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26" w:rsidRPr="00807FCA" w:rsidRDefault="001D5B26" w:rsidP="002C6E8C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lang w:eastAsia="en-US"/>
        </w:rPr>
      </w:pPr>
      <w:r w:rsidRPr="00807FCA">
        <w:rPr>
          <w:rFonts w:eastAsia="Calibri"/>
          <w:lang w:eastAsia="en-US"/>
        </w:rPr>
        <w:t>Приложение № 1</w:t>
      </w:r>
    </w:p>
    <w:p w:rsidR="001D5B26" w:rsidRPr="00F46E15" w:rsidRDefault="001D5B26" w:rsidP="001D5B26">
      <w:pPr>
        <w:widowControl w:val="0"/>
        <w:autoSpaceDE w:val="0"/>
        <w:autoSpaceDN w:val="0"/>
        <w:adjustRightInd w:val="0"/>
        <w:ind w:left="5152"/>
        <w:rPr>
          <w:rFonts w:eastAsia="Calibri"/>
          <w:bCs/>
          <w:color w:val="000000"/>
          <w:sz w:val="18"/>
          <w:szCs w:val="20"/>
          <w:lang w:eastAsia="en-US"/>
        </w:rPr>
      </w:pPr>
      <w:r w:rsidRPr="00F46E15">
        <w:rPr>
          <w:rFonts w:eastAsia="Calibri"/>
          <w:sz w:val="18"/>
          <w:szCs w:val="20"/>
          <w:lang w:eastAsia="en-US"/>
        </w:rPr>
        <w:t xml:space="preserve">к Порядку </w:t>
      </w:r>
      <w:r w:rsidRPr="00F46E15">
        <w:rPr>
          <w:rFonts w:eastAsia="Calibri"/>
          <w:bCs/>
          <w:color w:val="000000"/>
          <w:sz w:val="18"/>
          <w:szCs w:val="20"/>
          <w:lang w:eastAsia="en-US"/>
        </w:rPr>
        <w:t xml:space="preserve">определения объема и предоставления субсидии из бюджета муниципального </w:t>
      </w:r>
      <w:proofErr w:type="gramStart"/>
      <w:r w:rsidRPr="00F46E15">
        <w:rPr>
          <w:rFonts w:eastAsia="Calibri"/>
          <w:bCs/>
          <w:color w:val="000000"/>
          <w:sz w:val="18"/>
          <w:szCs w:val="20"/>
          <w:lang w:eastAsia="en-US"/>
        </w:rPr>
        <w:t>образования</w:t>
      </w:r>
      <w:proofErr w:type="gramEnd"/>
      <w:r w:rsidRPr="00F46E15">
        <w:rPr>
          <w:rFonts w:eastAsia="Calibri"/>
          <w:bCs/>
          <w:color w:val="000000"/>
          <w:sz w:val="18"/>
          <w:szCs w:val="20"/>
          <w:lang w:eastAsia="en-US"/>
        </w:rPr>
        <w:t xml:space="preserve"> ЗАТО </w:t>
      </w:r>
      <w:proofErr w:type="spellStart"/>
      <w:r w:rsidRPr="00F46E15">
        <w:rPr>
          <w:rFonts w:eastAsia="Calibri"/>
          <w:bCs/>
          <w:color w:val="000000"/>
          <w:sz w:val="18"/>
          <w:szCs w:val="20"/>
          <w:lang w:eastAsia="en-US"/>
        </w:rPr>
        <w:t>г.Североморск</w:t>
      </w:r>
      <w:proofErr w:type="spellEnd"/>
      <w:r w:rsidRPr="00F46E15">
        <w:rPr>
          <w:rFonts w:eastAsia="Calibri"/>
          <w:bCs/>
          <w:color w:val="000000"/>
          <w:sz w:val="18"/>
          <w:szCs w:val="20"/>
          <w:lang w:eastAsia="en-US"/>
        </w:rPr>
        <w:t xml:space="preserve"> социально ориентированным некоммерческим организациям, утвержденному постановлением администрации ЗАТО </w:t>
      </w:r>
      <w:proofErr w:type="spellStart"/>
      <w:r w:rsidRPr="00F46E15">
        <w:rPr>
          <w:rFonts w:eastAsia="Calibri"/>
          <w:bCs/>
          <w:color w:val="000000"/>
          <w:sz w:val="18"/>
          <w:szCs w:val="20"/>
          <w:lang w:eastAsia="en-US"/>
        </w:rPr>
        <w:t>г.Североморск</w:t>
      </w:r>
      <w:proofErr w:type="spellEnd"/>
      <w:r w:rsidRPr="00F46E15">
        <w:rPr>
          <w:rFonts w:eastAsia="Calibri"/>
          <w:bCs/>
          <w:color w:val="000000"/>
          <w:sz w:val="18"/>
          <w:szCs w:val="20"/>
          <w:lang w:eastAsia="en-US"/>
        </w:rPr>
        <w:t xml:space="preserve"> от 14.06.2016 № 707</w:t>
      </w:r>
    </w:p>
    <w:p w:rsidR="001D5B26" w:rsidRPr="00807FCA" w:rsidRDefault="001D5B26" w:rsidP="001D5B26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1D5B26" w:rsidRDefault="001D5B26" w:rsidP="001D5B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Par319"/>
      <w:bookmarkEnd w:id="0"/>
    </w:p>
    <w:p w:rsidR="001D5B26" w:rsidRDefault="001D5B26" w:rsidP="001D5B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D5B26" w:rsidRDefault="001D5B26" w:rsidP="001D5B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D5B26" w:rsidRPr="00807FCA" w:rsidRDefault="0033301E" w:rsidP="001D5B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ФОРМА ЗАЯВКИ</w:t>
      </w:r>
    </w:p>
    <w:p w:rsidR="0055300A" w:rsidRPr="0055300A" w:rsidRDefault="001D5B26" w:rsidP="0055300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7FCA">
        <w:rPr>
          <w:rFonts w:eastAsia="Calibri"/>
          <w:b/>
          <w:bCs/>
          <w:lang w:eastAsia="en-US"/>
        </w:rPr>
        <w:t xml:space="preserve">на участие в конкурсе </w:t>
      </w:r>
      <w:r w:rsidR="0055300A" w:rsidRPr="0055300A">
        <w:rPr>
          <w:rFonts w:eastAsia="Calibri"/>
          <w:b/>
          <w:bCs/>
          <w:lang w:eastAsia="en-US"/>
        </w:rPr>
        <w:t xml:space="preserve">среди социально ориентированных </w:t>
      </w:r>
    </w:p>
    <w:p w:rsidR="0055300A" w:rsidRPr="0055300A" w:rsidRDefault="0055300A" w:rsidP="0055300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300A">
        <w:rPr>
          <w:rFonts w:eastAsia="Calibri"/>
          <w:b/>
          <w:bCs/>
          <w:lang w:eastAsia="en-US"/>
        </w:rPr>
        <w:t xml:space="preserve">некоммерческих организаций на право получения субсидий </w:t>
      </w:r>
    </w:p>
    <w:p w:rsidR="0055300A" w:rsidRPr="0055300A" w:rsidRDefault="0055300A" w:rsidP="0055300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300A">
        <w:rPr>
          <w:rFonts w:eastAsia="Calibri"/>
          <w:b/>
          <w:bCs/>
          <w:lang w:eastAsia="en-US"/>
        </w:rPr>
        <w:t xml:space="preserve">из бюджета муниципального </w:t>
      </w:r>
      <w:proofErr w:type="gramStart"/>
      <w:r w:rsidRPr="0055300A">
        <w:rPr>
          <w:rFonts w:eastAsia="Calibri"/>
          <w:b/>
          <w:bCs/>
          <w:lang w:eastAsia="en-US"/>
        </w:rPr>
        <w:t>образования</w:t>
      </w:r>
      <w:proofErr w:type="gramEnd"/>
      <w:r w:rsidRPr="0055300A">
        <w:rPr>
          <w:rFonts w:eastAsia="Calibri"/>
          <w:b/>
          <w:bCs/>
          <w:lang w:eastAsia="en-US"/>
        </w:rPr>
        <w:t xml:space="preserve"> ЗАТО </w:t>
      </w:r>
      <w:proofErr w:type="spellStart"/>
      <w:r w:rsidRPr="0055300A">
        <w:rPr>
          <w:rFonts w:eastAsia="Calibri"/>
          <w:b/>
          <w:bCs/>
          <w:lang w:eastAsia="en-US"/>
        </w:rPr>
        <w:t>г.Североморск</w:t>
      </w:r>
      <w:proofErr w:type="spellEnd"/>
      <w:r w:rsidRPr="0055300A">
        <w:rPr>
          <w:rFonts w:eastAsia="Calibri"/>
          <w:b/>
          <w:bCs/>
          <w:lang w:eastAsia="en-US"/>
        </w:rPr>
        <w:t xml:space="preserve"> </w:t>
      </w:r>
    </w:p>
    <w:p w:rsidR="001D5B26" w:rsidRDefault="0055300A" w:rsidP="0055300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300A">
        <w:rPr>
          <w:rFonts w:eastAsia="Calibri"/>
          <w:b/>
          <w:bCs/>
          <w:lang w:eastAsia="en-US"/>
        </w:rPr>
        <w:t>на реализацию социально значимых программ (проектов)</w:t>
      </w:r>
    </w:p>
    <w:p w:rsidR="006A14B5" w:rsidRPr="00807FCA" w:rsidRDefault="006A14B5" w:rsidP="0055300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1D5B26" w:rsidRPr="00807FCA" w:rsidRDefault="001D5B26" w:rsidP="001D5B2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07FCA">
        <w:rPr>
          <w:rFonts w:eastAsia="Calibri"/>
          <w:lang w:eastAsia="en-US"/>
        </w:rPr>
        <w:t>Социально ориентированная некоммерческая организация - участник конкурса:</w:t>
      </w:r>
    </w:p>
    <w:p w:rsidR="001D5B26" w:rsidRPr="00807FCA" w:rsidRDefault="001D5B26" w:rsidP="001D5B26">
      <w:pPr>
        <w:widowControl w:val="0"/>
        <w:autoSpaceDE w:val="0"/>
        <w:autoSpaceDN w:val="0"/>
        <w:adjustRightInd w:val="0"/>
        <w:jc w:val="both"/>
      </w:pPr>
      <w:r>
        <w:t>____</w:t>
      </w:r>
      <w:r w:rsidRPr="00807FCA">
        <w:t>_______________________________________________________________________</w:t>
      </w:r>
    </w:p>
    <w:p w:rsidR="001D5B26" w:rsidRPr="00807FCA" w:rsidRDefault="001D5B26" w:rsidP="001D5B26">
      <w:pPr>
        <w:widowControl w:val="0"/>
        <w:autoSpaceDE w:val="0"/>
        <w:autoSpaceDN w:val="0"/>
        <w:adjustRightInd w:val="0"/>
        <w:jc w:val="both"/>
      </w:pPr>
      <w:r w:rsidRPr="00807FCA">
        <w:t>_</w:t>
      </w:r>
      <w:r>
        <w:t>____</w:t>
      </w:r>
      <w:r w:rsidRPr="00807FCA">
        <w:t>______________________________________________________________________</w:t>
      </w:r>
    </w:p>
    <w:p w:rsidR="001D5B26" w:rsidRPr="00F46E15" w:rsidRDefault="001D5B26" w:rsidP="001D5B26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F46E15">
        <w:rPr>
          <w:sz w:val="18"/>
          <w:szCs w:val="20"/>
        </w:rPr>
        <w:t>(наименование организации-участника)</w:t>
      </w:r>
    </w:p>
    <w:p w:rsidR="001D5B26" w:rsidRDefault="001D5B26" w:rsidP="001D5B26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778"/>
        <w:gridCol w:w="2004"/>
      </w:tblGrid>
      <w:tr w:rsidR="001D5B26" w:rsidRPr="00C7072E" w:rsidTr="00F36AF5">
        <w:trPr>
          <w:trHeight w:val="875"/>
        </w:trPr>
        <w:tc>
          <w:tcPr>
            <w:tcW w:w="560" w:type="dxa"/>
            <w:shd w:val="clear" w:color="auto" w:fill="auto"/>
            <w:vAlign w:val="center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A3A29">
              <w:rPr>
                <w:rFonts w:eastAsia="Calibri"/>
                <w:b/>
                <w:lang w:eastAsia="en-US"/>
              </w:rPr>
              <w:t xml:space="preserve">№ </w:t>
            </w:r>
          </w:p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A3A29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A3A29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A3A29">
              <w:rPr>
                <w:rFonts w:eastAsia="Calibri"/>
                <w:b/>
                <w:lang w:eastAsia="en-US"/>
              </w:rPr>
              <w:t>Кол-во страниц одного экземпляра</w:t>
            </w:r>
          </w:p>
        </w:tc>
      </w:tr>
      <w:tr w:rsidR="001D5B26" w:rsidRPr="00C7072E" w:rsidTr="00F36AF5">
        <w:trPr>
          <w:trHeight w:val="386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778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Заявление на участие в конкурсе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D5B26" w:rsidRPr="00C7072E" w:rsidTr="00F36AF5"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778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 xml:space="preserve">Копии учредительных документов </w:t>
            </w:r>
          </w:p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(устав, свидетельство о государственной регистрации), заверенные печатью организации и подписью руководителя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D5B26" w:rsidRPr="00C7072E" w:rsidTr="00F36AF5">
        <w:trPr>
          <w:trHeight w:val="946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778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Выписка из Единого государственного реестра юридических лиц со сведениями о заявителе, выданная не ранее чем за один месяц до окончания срока приема заявок на участие в конкурсе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D5B26" w:rsidRPr="00C7072E" w:rsidTr="00F36AF5">
        <w:trPr>
          <w:trHeight w:val="917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778" w:type="dxa"/>
            <w:shd w:val="clear" w:color="auto" w:fill="auto"/>
          </w:tcPr>
          <w:p w:rsidR="001D5B26" w:rsidRPr="00DA3A29" w:rsidRDefault="001D5B26" w:rsidP="001D5B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 документа, подтверждающего</w:t>
            </w:r>
            <w:r w:rsidRPr="001D5B26">
              <w:rPr>
                <w:rFonts w:eastAsia="Calibri"/>
                <w:lang w:eastAsia="en-US"/>
              </w:rPr>
              <w:t xml:space="preserve"> полномочия руководителя организации (копия решения о назначении или об избрании)</w:t>
            </w:r>
            <w:r>
              <w:t xml:space="preserve"> </w:t>
            </w:r>
            <w:r w:rsidRPr="001D5B26">
              <w:rPr>
                <w:rFonts w:eastAsia="Calibri"/>
                <w:lang w:eastAsia="en-US"/>
              </w:rPr>
              <w:t>подписанная руководителем и заверенная печатью организации,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заверенная печатью организации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D5B26" w:rsidRPr="00C7072E" w:rsidTr="00315E2B">
        <w:trPr>
          <w:trHeight w:val="602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778" w:type="dxa"/>
            <w:shd w:val="clear" w:color="auto" w:fill="auto"/>
          </w:tcPr>
          <w:p w:rsidR="001D5B26" w:rsidRDefault="001D5B26" w:rsidP="00315E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Д</w:t>
            </w:r>
            <w:r w:rsidRPr="00CD7F1E">
              <w:t>окументы</w:t>
            </w:r>
            <w:r w:rsidR="00315E2B">
              <w:t xml:space="preserve"> предусмотренные</w:t>
            </w:r>
            <w:r w:rsidRPr="00CD7F1E">
              <w:t xml:space="preserve"> </w:t>
            </w:r>
            <w:r w:rsidR="00315E2B">
              <w:t xml:space="preserve">подпунктами </w:t>
            </w:r>
            <w:proofErr w:type="spellStart"/>
            <w:proofErr w:type="gramStart"/>
            <w:r w:rsidR="00315E2B">
              <w:t>е,ж</w:t>
            </w:r>
            <w:proofErr w:type="gramEnd"/>
            <w:r w:rsidR="00315E2B">
              <w:t>,з,и</w:t>
            </w:r>
            <w:proofErr w:type="spellEnd"/>
            <w:r w:rsidR="00315E2B">
              <w:t xml:space="preserve"> пункта 31 Порядка 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D5B26" w:rsidRPr="00C7072E" w:rsidTr="00F36AF5">
        <w:trPr>
          <w:trHeight w:val="344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DA3A2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778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Программа (проект)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D5B26" w:rsidRPr="00C7072E" w:rsidTr="00F36AF5">
        <w:trPr>
          <w:trHeight w:val="946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DA3A2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778" w:type="dxa"/>
            <w:shd w:val="clear" w:color="auto" w:fill="auto"/>
          </w:tcPr>
          <w:p w:rsidR="001D5B26" w:rsidRPr="00DA3A29" w:rsidRDefault="00315E2B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Э</w:t>
            </w:r>
            <w:r w:rsidRPr="008272D5">
              <w:t>лектронный носитель с заявкой,</w:t>
            </w:r>
            <w:r>
              <w:t xml:space="preserve"> заявлением,</w:t>
            </w:r>
            <w:r w:rsidRPr="008272D5">
              <w:t xml:space="preserve"> программой (проекто</w:t>
            </w:r>
            <w:r>
              <w:t>м), описанием полного бюджета</w:t>
            </w:r>
            <w:r w:rsidRPr="00AB0917">
              <w:t xml:space="preserve"> программы (проекта)</w:t>
            </w:r>
            <w:r>
              <w:t xml:space="preserve">, сметой (приложение № 3 к Порядку), </w:t>
            </w:r>
            <w:r w:rsidRPr="008272D5">
              <w:t>планом реализации программы (проекта)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1 шт.</w:t>
            </w:r>
          </w:p>
        </w:tc>
      </w:tr>
      <w:tr w:rsidR="001D5B26" w:rsidRPr="00C7072E" w:rsidTr="001D5B26">
        <w:trPr>
          <w:trHeight w:val="1125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DA3A2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778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К</w:t>
            </w:r>
            <w:r w:rsidR="00F4243E">
              <w:t>опия</w:t>
            </w:r>
            <w:r w:rsidRPr="00CD7F1E">
              <w:t xml:space="preserve"> отчетности, представленной заявителем в Управление Министерства юстиции Российской Федерации по </w:t>
            </w:r>
            <w:r>
              <w:t>Мурманской области</w:t>
            </w:r>
            <w:r w:rsidRPr="00CD7F1E">
              <w:t xml:space="preserve"> за предыдущий отчетный год, по формам, утвержденным при</w:t>
            </w:r>
            <w:r>
              <w:t>казом Минюста РФ от 29.03.2010 № 72 «</w:t>
            </w:r>
            <w:r w:rsidRPr="00CD7F1E">
              <w:t>Об утверждении форм отчетн</w:t>
            </w:r>
            <w:r>
              <w:t>ости некоммерческих организаций» или копию заявления</w:t>
            </w:r>
            <w:r w:rsidRPr="00CD7F1E">
              <w:t xml:space="preserve"> </w:t>
            </w:r>
            <w:r>
              <w:t xml:space="preserve">предусмотренного пунктом 3.1 статьи 32 </w:t>
            </w:r>
            <w:r w:rsidRPr="0087608B">
              <w:lastRenderedPageBreak/>
              <w:t>Федерального закона "О некоммерческих организациях"</w:t>
            </w:r>
            <w:r w:rsidRPr="00CD7F1E">
              <w:t xml:space="preserve"> (за исключением случаев </w:t>
            </w:r>
            <w:proofErr w:type="spellStart"/>
            <w:r w:rsidRPr="00CD7F1E">
              <w:t>непредоставления</w:t>
            </w:r>
            <w:proofErr w:type="spellEnd"/>
            <w:r w:rsidRPr="00CD7F1E">
              <w:t xml:space="preserve"> данной отчетности в связи с осуществлением некоммерческой организацией своей деятельности менее одного года)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D5B26" w:rsidRPr="00C7072E" w:rsidTr="001D5B26">
        <w:trPr>
          <w:trHeight w:val="1125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778" w:type="dxa"/>
            <w:shd w:val="clear" w:color="auto" w:fill="auto"/>
          </w:tcPr>
          <w:p w:rsidR="001D5B26" w:rsidRDefault="001D5B26" w:rsidP="00F36AF5">
            <w:pPr>
              <w:widowControl w:val="0"/>
              <w:autoSpaceDE w:val="0"/>
              <w:autoSpaceDN w:val="0"/>
              <w:adjustRightInd w:val="0"/>
            </w:pPr>
            <w:r>
              <w:t>Копию</w:t>
            </w:r>
            <w:r w:rsidRPr="00650A17">
              <w:t xml:space="preserve"> лицензии (для образовательных социально ориентированных некоммерческих организаций) на осуществление образовательной деятельности по реализации соответствующих программ, заверенных подписью руководителя данной организации и оттиском печати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D5B26" w:rsidRPr="00C7072E" w:rsidTr="00F36AF5">
        <w:trPr>
          <w:trHeight w:val="358"/>
        </w:trPr>
        <w:tc>
          <w:tcPr>
            <w:tcW w:w="560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DA3A2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778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A29">
              <w:rPr>
                <w:rFonts w:eastAsia="Calibri"/>
                <w:lang w:eastAsia="en-US"/>
              </w:rPr>
              <w:t>(Указываются иные документы, прилагаемые организацией)</w:t>
            </w:r>
          </w:p>
        </w:tc>
        <w:tc>
          <w:tcPr>
            <w:tcW w:w="2004" w:type="dxa"/>
            <w:shd w:val="clear" w:color="auto" w:fill="auto"/>
          </w:tcPr>
          <w:p w:rsidR="001D5B26" w:rsidRPr="00DA3A29" w:rsidRDefault="001D5B26" w:rsidP="00F3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1D5B26" w:rsidRPr="00807FCA" w:rsidRDefault="001D5B26" w:rsidP="001D5B2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D5B26" w:rsidRPr="00807FCA" w:rsidRDefault="001D5B26" w:rsidP="001D5B2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D5B26" w:rsidRPr="00807FCA" w:rsidRDefault="001D5B26" w:rsidP="001D5B2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7FCA">
        <w:rPr>
          <w:rFonts w:eastAsia="Calibri"/>
          <w:lang w:eastAsia="en-US"/>
        </w:rPr>
        <w:t>Руководитель организации _____________________________/______________________</w:t>
      </w:r>
    </w:p>
    <w:p w:rsidR="001D5B26" w:rsidRPr="00807FCA" w:rsidRDefault="001D5B26" w:rsidP="001D5B26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07FCA">
        <w:rPr>
          <w:rFonts w:eastAsia="Calibri"/>
          <w:sz w:val="20"/>
          <w:szCs w:val="20"/>
          <w:lang w:eastAsia="en-US"/>
        </w:rPr>
        <w:t>(Ф.И.О.)</w:t>
      </w:r>
    </w:p>
    <w:p w:rsidR="001D5B26" w:rsidRDefault="001D5B26" w:rsidP="001D5B2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</w:p>
    <w:p w:rsidR="001D5B26" w:rsidRPr="00C7072E" w:rsidRDefault="001D5B26" w:rsidP="001D5B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</w:t>
      </w:r>
    </w:p>
    <w:p w:rsidR="001D5B26" w:rsidRDefault="001D5B26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315E2B" w:rsidRDefault="00315E2B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315E2B" w:rsidRDefault="00315E2B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315E2B" w:rsidRDefault="00315E2B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315E2B" w:rsidRDefault="00315E2B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FD5538" w:rsidRDefault="00FD5538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080A18" w:rsidRDefault="00080A18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080A18" w:rsidRDefault="00080A18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080A18" w:rsidRDefault="00080A18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FD5538" w:rsidRDefault="00FD5538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1D5B26">
      <w:pPr>
        <w:widowControl w:val="0"/>
        <w:autoSpaceDE w:val="0"/>
        <w:autoSpaceDN w:val="0"/>
        <w:adjustRightInd w:val="0"/>
        <w:ind w:left="5152"/>
        <w:outlineLvl w:val="0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315E2B" w:rsidRDefault="00315E2B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315E2B" w:rsidRDefault="00315E2B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315E2B" w:rsidRDefault="00315E2B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315E2B" w:rsidRDefault="00315E2B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  <w:bookmarkStart w:id="1" w:name="_GoBack"/>
    </w:p>
    <w:bookmarkEnd w:id="1"/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p w:rsidR="00274FDC" w:rsidRDefault="00274FDC" w:rsidP="00210F11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eastAsia="Calibri"/>
          <w:lang w:eastAsia="en-US"/>
        </w:rPr>
      </w:pPr>
    </w:p>
    <w:sectPr w:rsidR="00274FDC" w:rsidSect="0002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44"/>
    <w:rsid w:val="000054C9"/>
    <w:rsid w:val="00011753"/>
    <w:rsid w:val="000154FD"/>
    <w:rsid w:val="00025A28"/>
    <w:rsid w:val="00026E6B"/>
    <w:rsid w:val="0005187F"/>
    <w:rsid w:val="00080A18"/>
    <w:rsid w:val="00083BB9"/>
    <w:rsid w:val="000B741D"/>
    <w:rsid w:val="000C0EA5"/>
    <w:rsid w:val="000F42C2"/>
    <w:rsid w:val="00116C36"/>
    <w:rsid w:val="001226CD"/>
    <w:rsid w:val="0012704D"/>
    <w:rsid w:val="00132F0B"/>
    <w:rsid w:val="0014516A"/>
    <w:rsid w:val="00152B87"/>
    <w:rsid w:val="00172ACF"/>
    <w:rsid w:val="001908D3"/>
    <w:rsid w:val="001B6E8F"/>
    <w:rsid w:val="001D5B26"/>
    <w:rsid w:val="00210F11"/>
    <w:rsid w:val="00213DFE"/>
    <w:rsid w:val="0023204A"/>
    <w:rsid w:val="00244ED8"/>
    <w:rsid w:val="00265249"/>
    <w:rsid w:val="00274FDC"/>
    <w:rsid w:val="002C6E8C"/>
    <w:rsid w:val="002D05D4"/>
    <w:rsid w:val="002E0C91"/>
    <w:rsid w:val="002E6205"/>
    <w:rsid w:val="002F10C7"/>
    <w:rsid w:val="002F60EE"/>
    <w:rsid w:val="00315E2B"/>
    <w:rsid w:val="003173B1"/>
    <w:rsid w:val="0033301E"/>
    <w:rsid w:val="00345E75"/>
    <w:rsid w:val="00377020"/>
    <w:rsid w:val="0038525E"/>
    <w:rsid w:val="003E0521"/>
    <w:rsid w:val="00432EB2"/>
    <w:rsid w:val="004435B4"/>
    <w:rsid w:val="004B1152"/>
    <w:rsid w:val="004C76DB"/>
    <w:rsid w:val="00530791"/>
    <w:rsid w:val="005321B9"/>
    <w:rsid w:val="005329E8"/>
    <w:rsid w:val="005333FD"/>
    <w:rsid w:val="0055300A"/>
    <w:rsid w:val="005739F2"/>
    <w:rsid w:val="005E2A13"/>
    <w:rsid w:val="005E7EC2"/>
    <w:rsid w:val="00600CED"/>
    <w:rsid w:val="00606963"/>
    <w:rsid w:val="006332DB"/>
    <w:rsid w:val="00646E72"/>
    <w:rsid w:val="00650A17"/>
    <w:rsid w:val="00685BD8"/>
    <w:rsid w:val="006A14B5"/>
    <w:rsid w:val="006A744A"/>
    <w:rsid w:val="006A77A2"/>
    <w:rsid w:val="006B6C51"/>
    <w:rsid w:val="006F5C2E"/>
    <w:rsid w:val="006F7029"/>
    <w:rsid w:val="0071499E"/>
    <w:rsid w:val="00735EF0"/>
    <w:rsid w:val="00736F83"/>
    <w:rsid w:val="0078202F"/>
    <w:rsid w:val="007B5675"/>
    <w:rsid w:val="007C0957"/>
    <w:rsid w:val="007C2827"/>
    <w:rsid w:val="007D3102"/>
    <w:rsid w:val="007D6824"/>
    <w:rsid w:val="007F7F97"/>
    <w:rsid w:val="00812848"/>
    <w:rsid w:val="008272D5"/>
    <w:rsid w:val="00841301"/>
    <w:rsid w:val="0087608B"/>
    <w:rsid w:val="008A7354"/>
    <w:rsid w:val="008E6F44"/>
    <w:rsid w:val="008F2AD3"/>
    <w:rsid w:val="00910846"/>
    <w:rsid w:val="00924824"/>
    <w:rsid w:val="009A0B81"/>
    <w:rsid w:val="009D7E82"/>
    <w:rsid w:val="00A90089"/>
    <w:rsid w:val="00AA3E94"/>
    <w:rsid w:val="00AB0917"/>
    <w:rsid w:val="00AB09DD"/>
    <w:rsid w:val="00AB5AFE"/>
    <w:rsid w:val="00B27AFF"/>
    <w:rsid w:val="00B303B1"/>
    <w:rsid w:val="00B418EA"/>
    <w:rsid w:val="00B55B19"/>
    <w:rsid w:val="00B76863"/>
    <w:rsid w:val="00BA2DB8"/>
    <w:rsid w:val="00BA796C"/>
    <w:rsid w:val="00BC0A3C"/>
    <w:rsid w:val="00BC34C7"/>
    <w:rsid w:val="00C0380C"/>
    <w:rsid w:val="00C24BFE"/>
    <w:rsid w:val="00C901E2"/>
    <w:rsid w:val="00CC5A97"/>
    <w:rsid w:val="00CD7F1E"/>
    <w:rsid w:val="00CE23DA"/>
    <w:rsid w:val="00CE4909"/>
    <w:rsid w:val="00D22244"/>
    <w:rsid w:val="00D37FE9"/>
    <w:rsid w:val="00D42BE0"/>
    <w:rsid w:val="00D56F99"/>
    <w:rsid w:val="00D6056C"/>
    <w:rsid w:val="00D725D6"/>
    <w:rsid w:val="00D72BE5"/>
    <w:rsid w:val="00D77EA7"/>
    <w:rsid w:val="00D865E4"/>
    <w:rsid w:val="00DB590A"/>
    <w:rsid w:val="00E00C65"/>
    <w:rsid w:val="00E26614"/>
    <w:rsid w:val="00E70E6D"/>
    <w:rsid w:val="00E81C16"/>
    <w:rsid w:val="00EB329C"/>
    <w:rsid w:val="00EC4173"/>
    <w:rsid w:val="00F36AF5"/>
    <w:rsid w:val="00F4243E"/>
    <w:rsid w:val="00F436E1"/>
    <w:rsid w:val="00F57C47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028A-854D-424D-B497-D0C8329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DFE"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rsid w:val="00213DF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13DFE"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213D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F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3DFE"/>
    <w:rPr>
      <w:rFonts w:ascii="Times New Roman" w:eastAsia="Times New Roman" w:hAnsi="Times New Roman" w:cs="Times New Roman"/>
      <w:b/>
      <w:spacing w:val="9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rsid w:val="00213D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3DFE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213D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F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274FDC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ДА</dc:creator>
  <cp:keywords/>
  <dc:description/>
  <cp:lastModifiedBy>Pavlova</cp:lastModifiedBy>
  <cp:revision>10</cp:revision>
  <cp:lastPrinted>2018-05-11T11:40:00Z</cp:lastPrinted>
  <dcterms:created xsi:type="dcterms:W3CDTF">2018-05-10T13:09:00Z</dcterms:created>
  <dcterms:modified xsi:type="dcterms:W3CDTF">2019-03-29T05:54:00Z</dcterms:modified>
</cp:coreProperties>
</file>