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B7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8D">
        <w:rPr>
          <w:rFonts w:ascii="Times New Roman" w:hAnsi="Times New Roman" w:cs="Times New Roman"/>
          <w:sz w:val="28"/>
          <w:szCs w:val="28"/>
        </w:rPr>
        <w:t>07.02.2023</w:t>
      </w:r>
      <w:r w:rsidR="001056B8">
        <w:rPr>
          <w:rFonts w:ascii="Times New Roman" w:hAnsi="Times New Roman" w:cs="Times New Roman"/>
          <w:sz w:val="28"/>
          <w:szCs w:val="28"/>
        </w:rPr>
        <w:t xml:space="preserve"> года специалистом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4321E8" w:rsidRPr="00701BD6">
        <w:rPr>
          <w:rFonts w:ascii="Times New Roman" w:hAnsi="Times New Roman" w:cs="Times New Roman"/>
          <w:sz w:val="28"/>
          <w:szCs w:val="28"/>
        </w:rPr>
        <w:t>Комитет</w:t>
      </w:r>
      <w:r w:rsidR="001056B8">
        <w:rPr>
          <w:rFonts w:ascii="Times New Roman" w:hAnsi="Times New Roman" w:cs="Times New Roman"/>
          <w:sz w:val="28"/>
          <w:szCs w:val="28"/>
        </w:rPr>
        <w:t>а</w:t>
      </w:r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</w:t>
      </w:r>
      <w:proofErr w:type="gramStart"/>
      <w:r w:rsidR="004321E8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1E8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 xml:space="preserve"> </w:t>
      </w:r>
      <w:r w:rsidR="003A0FE6">
        <w:rPr>
          <w:rFonts w:ascii="Times New Roman" w:hAnsi="Times New Roman" w:cs="Times New Roman"/>
          <w:sz w:val="28"/>
          <w:szCs w:val="28"/>
        </w:rPr>
        <w:t>на</w:t>
      </w:r>
      <w:r w:rsidR="001056B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F243F">
        <w:rPr>
          <w:rFonts w:ascii="Times New Roman" w:hAnsi="Times New Roman" w:cs="Times New Roman"/>
          <w:sz w:val="28"/>
          <w:szCs w:val="28"/>
        </w:rPr>
        <w:t>дома №13</w:t>
      </w:r>
      <w:r w:rsidR="0041278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AF243F">
        <w:rPr>
          <w:rFonts w:ascii="Times New Roman" w:hAnsi="Times New Roman" w:cs="Times New Roman"/>
          <w:sz w:val="28"/>
          <w:szCs w:val="28"/>
        </w:rPr>
        <w:t>Сивко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r w:rsidR="0041278D">
        <w:rPr>
          <w:rFonts w:ascii="Times New Roman" w:hAnsi="Times New Roman" w:cs="Times New Roman"/>
          <w:sz w:val="28"/>
          <w:szCs w:val="28"/>
        </w:rPr>
        <w:t>в</w:t>
      </w:r>
      <w:r w:rsidR="003A0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FE6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="0041278D">
        <w:rPr>
          <w:rFonts w:ascii="Times New Roman" w:hAnsi="Times New Roman" w:cs="Times New Roman"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sz w:val="28"/>
          <w:szCs w:val="28"/>
        </w:rPr>
        <w:t>выявлен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="00C21934">
        <w:rPr>
          <w:rFonts w:ascii="Times New Roman" w:hAnsi="Times New Roman" w:cs="Times New Roman"/>
          <w:sz w:val="28"/>
          <w:szCs w:val="28"/>
        </w:rPr>
        <w:t xml:space="preserve"> </w:t>
      </w:r>
      <w:r w:rsidR="00AF243F">
        <w:rPr>
          <w:rFonts w:ascii="Times New Roman" w:hAnsi="Times New Roman" w:cs="Times New Roman"/>
          <w:b/>
          <w:sz w:val="28"/>
          <w:szCs w:val="28"/>
          <w:lang w:val="en-US"/>
        </w:rPr>
        <w:t>FORD</w:t>
      </w:r>
      <w:r w:rsidR="00AF243F" w:rsidRPr="00AF2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43F">
        <w:rPr>
          <w:rFonts w:ascii="Times New Roman" w:hAnsi="Times New Roman" w:cs="Times New Roman"/>
          <w:b/>
          <w:sz w:val="28"/>
          <w:szCs w:val="28"/>
          <w:lang w:val="en-US"/>
        </w:rPr>
        <w:t>MONDEO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243F">
        <w:rPr>
          <w:rFonts w:ascii="Times New Roman" w:hAnsi="Times New Roman" w:cs="Times New Roman"/>
          <w:sz w:val="28"/>
          <w:szCs w:val="28"/>
        </w:rPr>
        <w:t>черного</w:t>
      </w:r>
      <w:r w:rsidR="00D66526" w:rsidRPr="00D66526">
        <w:rPr>
          <w:rFonts w:ascii="Times New Roman" w:hAnsi="Times New Roman" w:cs="Times New Roman"/>
          <w:sz w:val="28"/>
          <w:szCs w:val="28"/>
        </w:rPr>
        <w:t xml:space="preserve"> цвета, государственный регистрационный знак</w:t>
      </w:r>
      <w:r w:rsidR="00D66526" w:rsidRPr="00D6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43F">
        <w:rPr>
          <w:rFonts w:ascii="Times New Roman" w:hAnsi="Times New Roman" w:cs="Times New Roman"/>
          <w:b/>
          <w:sz w:val="28"/>
          <w:szCs w:val="28"/>
        </w:rPr>
        <w:t>А345КС51</w:t>
      </w:r>
      <w:bookmarkStart w:id="0" w:name="_GoBack"/>
      <w:bookmarkEnd w:id="0"/>
      <w:r w:rsidR="00D66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21E8" w:rsidRPr="004321E8">
        <w:rPr>
          <w:rFonts w:ascii="Times New Roman" w:hAnsi="Times New Roman" w:cs="Times New Roman"/>
          <w:sz w:val="28"/>
          <w:szCs w:val="28"/>
        </w:rPr>
        <w:t xml:space="preserve">Автомобиль (визуально) длительное время находится без движения </w:t>
      </w:r>
      <w:r w:rsidR="004321E8">
        <w:rPr>
          <w:rFonts w:ascii="Times New Roman" w:hAnsi="Times New Roman" w:cs="Times New Roman"/>
          <w:sz w:val="28"/>
          <w:szCs w:val="28"/>
        </w:rPr>
        <w:t xml:space="preserve">и имеет признаки брошенного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</w:t>
      </w:r>
      <w:r w:rsidR="004321E8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4321E8">
        <w:rPr>
          <w:rFonts w:ascii="Times New Roman" w:hAnsi="Times New Roman" w:cs="Times New Roman"/>
          <w:sz w:val="28"/>
          <w:szCs w:val="28"/>
        </w:rPr>
        <w:t>«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</w:t>
      </w:r>
      <w:r w:rsidR="004321E8">
        <w:rPr>
          <w:rFonts w:ascii="Times New Roman" w:hAnsi="Times New Roman" w:cs="Times New Roman"/>
          <w:sz w:val="28"/>
          <w:szCs w:val="28"/>
        </w:rPr>
        <w:t>»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от 02.04.2014 № 517</w:t>
      </w:r>
      <w:r w:rsidR="004321E8">
        <w:rPr>
          <w:rFonts w:ascii="Times New Roman" w:hAnsi="Times New Roman" w:cs="Times New Roman"/>
          <w:sz w:val="28"/>
          <w:szCs w:val="28"/>
        </w:rPr>
        <w:t xml:space="preserve"> (с последующими изменениями.</w:t>
      </w:r>
    </w:p>
    <w:p w:rsidR="00E845E6" w:rsidRDefault="00E845E6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CC0" w:rsidRDefault="0041278D" w:rsidP="00E845E6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33502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860" cy="335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DD" w:rsidRPr="00701BD6" w:rsidRDefault="00C653DD" w:rsidP="00E845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6133" w:rsidRDefault="00186133" w:rsidP="00F660A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133">
        <w:rPr>
          <w:rFonts w:ascii="Times New Roman" w:hAnsi="Times New Roman" w:cs="Times New Roman"/>
          <w:sz w:val="28"/>
          <w:szCs w:val="28"/>
        </w:rPr>
        <w:t>ладелец данного транспортного средства предупреждается о том, что в случае если в течение десяти дней им не будут устранены признаки брошенного и (или) разукомплектованного транспортного средства или транспортное средство не будет перемещено в места, специально предназначенные для стоянки транспортных средств, то данное транспортное средство будет признано брошенным (бесхозяйным) и принудительно эвакуировано на специализированную площадку.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E17E16">
        <w:rPr>
          <w:rFonts w:ascii="Times New Roman" w:hAnsi="Times New Roman" w:cs="Times New Roman"/>
          <w:sz w:val="28"/>
          <w:szCs w:val="28"/>
        </w:rPr>
        <w:t>ого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17E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186133" w:rsidRPr="00A363F7" w:rsidRDefault="00186133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E17E16" w:rsidRDefault="00186133" w:rsidP="001861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7E16" w:rsidRPr="00E17E16">
        <w:rPr>
          <w:rFonts w:ascii="Times New Roman" w:hAnsi="Times New Roman" w:cs="Times New Roman"/>
          <w:b/>
          <w:sz w:val="28"/>
          <w:szCs w:val="28"/>
        </w:rPr>
        <w:t>П</w:t>
      </w:r>
      <w:r w:rsidR="00A363F7" w:rsidRPr="00E17E16">
        <w:rPr>
          <w:rFonts w:ascii="Times New Roman" w:hAnsi="Times New Roman" w:cs="Times New Roman"/>
          <w:b/>
          <w:sz w:val="28"/>
          <w:szCs w:val="28"/>
        </w:rPr>
        <w:t>о всем вопросам обращаться по адресу: г. Североморск, ул. Ломоносова, д. 4, каб.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14"/>
    <w:rsid w:val="000E4CAD"/>
    <w:rsid w:val="001056B8"/>
    <w:rsid w:val="00186133"/>
    <w:rsid w:val="001E3775"/>
    <w:rsid w:val="001F33F2"/>
    <w:rsid w:val="002073AB"/>
    <w:rsid w:val="00256CC0"/>
    <w:rsid w:val="00372902"/>
    <w:rsid w:val="003A0FE6"/>
    <w:rsid w:val="0041278D"/>
    <w:rsid w:val="004321E8"/>
    <w:rsid w:val="00491FB4"/>
    <w:rsid w:val="005E6814"/>
    <w:rsid w:val="00697C01"/>
    <w:rsid w:val="006B5831"/>
    <w:rsid w:val="006C1A91"/>
    <w:rsid w:val="00701BD6"/>
    <w:rsid w:val="007F2519"/>
    <w:rsid w:val="00846D15"/>
    <w:rsid w:val="008A7AB7"/>
    <w:rsid w:val="00A363F7"/>
    <w:rsid w:val="00AB68DE"/>
    <w:rsid w:val="00AF243F"/>
    <w:rsid w:val="00B72443"/>
    <w:rsid w:val="00C21934"/>
    <w:rsid w:val="00C3031F"/>
    <w:rsid w:val="00C653DD"/>
    <w:rsid w:val="00C727A6"/>
    <w:rsid w:val="00D66526"/>
    <w:rsid w:val="00E17E16"/>
    <w:rsid w:val="00E845E6"/>
    <w:rsid w:val="00F660A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50A"/>
  <w15:docId w15:val="{1CB45CC3-DE5C-4BA8-945E-68AB34DF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Старостина</cp:lastModifiedBy>
  <cp:revision>2</cp:revision>
  <cp:lastPrinted>2021-12-13T13:16:00Z</cp:lastPrinted>
  <dcterms:created xsi:type="dcterms:W3CDTF">2023-02-08T09:22:00Z</dcterms:created>
  <dcterms:modified xsi:type="dcterms:W3CDTF">2023-02-08T09:22:00Z</dcterms:modified>
</cp:coreProperties>
</file>