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9E" w:rsidRPr="006B5D9E" w:rsidRDefault="00A77723" w:rsidP="006B5D9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Информация </w:t>
      </w:r>
      <w:r w:rsidR="00144B37">
        <w:rPr>
          <w:rFonts w:ascii="Times New Roman" w:hAnsi="Times New Roman"/>
          <w:b/>
          <w:sz w:val="27"/>
          <w:szCs w:val="27"/>
        </w:rPr>
        <w:t>п</w:t>
      </w:r>
      <w:r w:rsidR="006B5D9E" w:rsidRPr="006B5D9E">
        <w:rPr>
          <w:rFonts w:ascii="Times New Roman" w:hAnsi="Times New Roman"/>
          <w:b/>
          <w:sz w:val="27"/>
          <w:szCs w:val="27"/>
        </w:rPr>
        <w:t>о проведени</w:t>
      </w:r>
      <w:r w:rsidR="00144B37">
        <w:rPr>
          <w:rFonts w:ascii="Times New Roman" w:hAnsi="Times New Roman"/>
          <w:b/>
          <w:sz w:val="27"/>
          <w:szCs w:val="27"/>
        </w:rPr>
        <w:t>ю</w:t>
      </w:r>
      <w:r w:rsidR="006B5D9E" w:rsidRPr="006B5D9E">
        <w:rPr>
          <w:rFonts w:ascii="Times New Roman" w:hAnsi="Times New Roman"/>
          <w:b/>
          <w:sz w:val="27"/>
          <w:szCs w:val="27"/>
        </w:rPr>
        <w:t xml:space="preserve"> общего собрания собственников</w:t>
      </w:r>
    </w:p>
    <w:p w:rsidR="006B5D9E" w:rsidRPr="006B5D9E" w:rsidRDefault="006B5D9E" w:rsidP="006B5D9E">
      <w:pPr>
        <w:spacing w:after="0" w:line="240" w:lineRule="auto"/>
        <w:ind w:firstLine="397"/>
        <w:jc w:val="center"/>
        <w:rPr>
          <w:rFonts w:ascii="Times New Roman" w:hAnsi="Times New Roman"/>
          <w:b/>
          <w:sz w:val="27"/>
          <w:szCs w:val="27"/>
        </w:rPr>
      </w:pPr>
      <w:r w:rsidRPr="006B5D9E">
        <w:rPr>
          <w:rFonts w:ascii="Times New Roman" w:hAnsi="Times New Roman"/>
          <w:b/>
          <w:sz w:val="27"/>
          <w:szCs w:val="27"/>
        </w:rPr>
        <w:t>помещений в многоквартирном доме</w:t>
      </w:r>
    </w:p>
    <w:p w:rsidR="006B5D9E" w:rsidRPr="006B5D9E" w:rsidRDefault="006B5D9E" w:rsidP="006B5D9E">
      <w:pPr>
        <w:spacing w:after="0" w:line="240" w:lineRule="auto"/>
        <w:ind w:firstLine="397"/>
        <w:jc w:val="center"/>
        <w:rPr>
          <w:rFonts w:ascii="Times New Roman" w:hAnsi="Times New Roman"/>
          <w:b/>
          <w:sz w:val="27"/>
          <w:szCs w:val="27"/>
        </w:rPr>
      </w:pPr>
      <w:r w:rsidRPr="006B5D9E">
        <w:rPr>
          <w:rFonts w:ascii="Times New Roman" w:hAnsi="Times New Roman"/>
          <w:b/>
          <w:sz w:val="27"/>
          <w:szCs w:val="27"/>
        </w:rPr>
        <w:t>по вопросу создания товарищества собственников жилья</w:t>
      </w:r>
    </w:p>
    <w:p w:rsidR="006B5D9E" w:rsidRPr="006B5D9E" w:rsidRDefault="006B5D9E" w:rsidP="00B6131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6B5D9E" w:rsidRPr="006B5D9E" w:rsidRDefault="006B5D9E" w:rsidP="00B6131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61312" w:rsidRPr="006B5D9E" w:rsidRDefault="00B61312" w:rsidP="00B6131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6B5D9E">
        <w:rPr>
          <w:rFonts w:ascii="Times New Roman" w:hAnsi="Times New Roman" w:cs="Times New Roman"/>
          <w:sz w:val="27"/>
          <w:szCs w:val="27"/>
        </w:rPr>
        <w:t xml:space="preserve">В соответствии с Гражданским кодексом Российской Федерации (далее </w:t>
      </w:r>
      <w:r w:rsidR="006B5D9E" w:rsidRPr="006B5D9E">
        <w:rPr>
          <w:rFonts w:ascii="Times New Roman" w:hAnsi="Times New Roman" w:cs="Times New Roman"/>
          <w:sz w:val="27"/>
          <w:szCs w:val="27"/>
        </w:rPr>
        <w:t xml:space="preserve">- </w:t>
      </w:r>
      <w:r w:rsidRPr="006B5D9E">
        <w:rPr>
          <w:rFonts w:ascii="Times New Roman" w:hAnsi="Times New Roman" w:cs="Times New Roman"/>
          <w:sz w:val="27"/>
          <w:szCs w:val="27"/>
        </w:rPr>
        <w:t>ГК РФ) одной из форм некоммерческой корпоративной организации является -</w:t>
      </w:r>
      <w:r w:rsidR="00C74814" w:rsidRPr="006B5D9E">
        <w:rPr>
          <w:rFonts w:ascii="Times New Roman" w:hAnsi="Times New Roman" w:cs="Times New Roman"/>
          <w:sz w:val="27"/>
          <w:szCs w:val="27"/>
        </w:rPr>
        <w:t xml:space="preserve"> </w:t>
      </w:r>
      <w:r w:rsidR="008758B8" w:rsidRPr="006B5D9E">
        <w:rPr>
          <w:rFonts w:ascii="Times New Roman" w:hAnsi="Times New Roman" w:cs="Times New Roman"/>
          <w:sz w:val="27"/>
          <w:szCs w:val="27"/>
        </w:rPr>
        <w:t>товарищество собс</w:t>
      </w:r>
      <w:r w:rsidR="00C74814" w:rsidRPr="006B5D9E">
        <w:rPr>
          <w:rFonts w:ascii="Times New Roman" w:hAnsi="Times New Roman" w:cs="Times New Roman"/>
          <w:sz w:val="27"/>
          <w:szCs w:val="27"/>
        </w:rPr>
        <w:t xml:space="preserve">твенников недвижимости (далее - </w:t>
      </w:r>
      <w:r w:rsidR="008758B8" w:rsidRPr="006B5D9E">
        <w:rPr>
          <w:rFonts w:ascii="Times New Roman" w:hAnsi="Times New Roman" w:cs="Times New Roman"/>
          <w:sz w:val="27"/>
          <w:szCs w:val="27"/>
        </w:rPr>
        <w:t>ТСН)</w:t>
      </w:r>
      <w:r w:rsidR="00A54305" w:rsidRPr="006B5D9E">
        <w:rPr>
          <w:rFonts w:ascii="Times New Roman" w:hAnsi="Times New Roman" w:cs="Times New Roman"/>
          <w:sz w:val="27"/>
          <w:szCs w:val="27"/>
        </w:rPr>
        <w:t>.</w:t>
      </w:r>
      <w:r w:rsidR="00C74814" w:rsidRPr="006B5D9E">
        <w:rPr>
          <w:rFonts w:ascii="Times New Roman" w:hAnsi="Times New Roman" w:cs="Times New Roman"/>
          <w:sz w:val="27"/>
          <w:szCs w:val="27"/>
        </w:rPr>
        <w:t xml:space="preserve"> </w:t>
      </w:r>
      <w:r w:rsidR="00A54305" w:rsidRPr="006B5D9E">
        <w:rPr>
          <w:rFonts w:ascii="Times New Roman" w:hAnsi="Times New Roman" w:cs="Times New Roman"/>
          <w:sz w:val="27"/>
          <w:szCs w:val="27"/>
        </w:rPr>
        <w:t xml:space="preserve">Одним из видов ТСН является </w:t>
      </w:r>
      <w:r w:rsidR="008758B8" w:rsidRPr="006B5D9E">
        <w:rPr>
          <w:rFonts w:ascii="Times New Roman" w:hAnsi="Times New Roman" w:cs="Times New Roman"/>
          <w:sz w:val="27"/>
          <w:szCs w:val="27"/>
        </w:rPr>
        <w:t>товарищество собственнико</w:t>
      </w:r>
      <w:r w:rsidR="00C74814" w:rsidRPr="006B5D9E">
        <w:rPr>
          <w:rFonts w:ascii="Times New Roman" w:hAnsi="Times New Roman" w:cs="Times New Roman"/>
          <w:sz w:val="27"/>
          <w:szCs w:val="27"/>
        </w:rPr>
        <w:t xml:space="preserve">в жилья (далее - </w:t>
      </w:r>
      <w:r w:rsidR="008758B8" w:rsidRPr="006B5D9E">
        <w:rPr>
          <w:rFonts w:ascii="Times New Roman" w:hAnsi="Times New Roman" w:cs="Times New Roman"/>
          <w:sz w:val="27"/>
          <w:szCs w:val="27"/>
        </w:rPr>
        <w:t>ТСЖ)</w:t>
      </w:r>
      <w:r w:rsidR="00810FBC" w:rsidRPr="006B5D9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10FBC" w:rsidRPr="006B5D9E" w:rsidRDefault="00810FBC" w:rsidP="00810FBC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/>
          <w:sz w:val="27"/>
          <w:szCs w:val="27"/>
        </w:rPr>
      </w:pPr>
      <w:r w:rsidRPr="006B5D9E">
        <w:rPr>
          <w:rFonts w:ascii="Times New Roman" w:eastAsia="Calibri" w:hAnsi="Times New Roman"/>
          <w:sz w:val="27"/>
          <w:szCs w:val="27"/>
        </w:rPr>
        <w:t>Правовые положения ТСН определены ст. 123.12 -1 23.14  ГК РФ, ТСЖ ст. 291</w:t>
      </w:r>
      <w:r w:rsidR="00B61312" w:rsidRPr="006B5D9E">
        <w:rPr>
          <w:rFonts w:ascii="Times New Roman" w:eastAsia="Calibri" w:hAnsi="Times New Roman"/>
          <w:sz w:val="27"/>
          <w:szCs w:val="27"/>
        </w:rPr>
        <w:t xml:space="preserve"> ГК РФ</w:t>
      </w:r>
      <w:r w:rsidRPr="006B5D9E">
        <w:rPr>
          <w:rFonts w:ascii="Times New Roman" w:eastAsia="Calibri" w:hAnsi="Times New Roman"/>
          <w:sz w:val="27"/>
          <w:szCs w:val="27"/>
        </w:rPr>
        <w:t>, ст. 135 - 152 Ж</w:t>
      </w:r>
      <w:r w:rsidR="006B5D9E" w:rsidRPr="006B5D9E">
        <w:rPr>
          <w:rFonts w:ascii="Times New Roman" w:eastAsia="Calibri" w:hAnsi="Times New Roman"/>
          <w:sz w:val="27"/>
          <w:szCs w:val="27"/>
        </w:rPr>
        <w:t>илищного кодекса Российской Федерации (далее - ЖК РФ)</w:t>
      </w:r>
      <w:r w:rsidRPr="006B5D9E">
        <w:rPr>
          <w:rFonts w:ascii="Times New Roman" w:eastAsia="Calibri" w:hAnsi="Times New Roman"/>
          <w:sz w:val="27"/>
          <w:szCs w:val="27"/>
        </w:rPr>
        <w:t>.</w:t>
      </w:r>
    </w:p>
    <w:p w:rsidR="00810FBC" w:rsidRPr="006B5D9E" w:rsidRDefault="00810FBC" w:rsidP="00810FB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6B5D9E">
        <w:rPr>
          <w:rFonts w:ascii="Times New Roman" w:eastAsia="Calibri" w:hAnsi="Times New Roman"/>
          <w:sz w:val="27"/>
          <w:szCs w:val="27"/>
        </w:rPr>
        <w:t>В соответствии с п. 2 ч. 2 ст. 161 ЖК РФ одним из способов у</w:t>
      </w:r>
      <w:r w:rsidR="006B5D9E" w:rsidRPr="006B5D9E">
        <w:rPr>
          <w:rFonts w:ascii="Times New Roman" w:eastAsia="Calibri" w:hAnsi="Times New Roman"/>
          <w:sz w:val="27"/>
          <w:szCs w:val="27"/>
        </w:rPr>
        <w:t>правления многоквартирным домом является ТСЖ.</w:t>
      </w:r>
    </w:p>
    <w:p w:rsidR="00810FBC" w:rsidRPr="006B5D9E" w:rsidRDefault="00A54305" w:rsidP="00810FBC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6B5D9E">
        <w:rPr>
          <w:rFonts w:ascii="Times New Roman" w:eastAsia="Calibri" w:hAnsi="Times New Roman" w:cs="Times New Roman"/>
          <w:sz w:val="27"/>
          <w:szCs w:val="27"/>
        </w:rPr>
        <w:t xml:space="preserve">В соответствии с ч. 1 ст. 135 </w:t>
      </w:r>
      <w:r w:rsidR="006B5D9E" w:rsidRPr="006B5D9E">
        <w:rPr>
          <w:rFonts w:ascii="Times New Roman" w:eastAsia="Calibri" w:hAnsi="Times New Roman" w:cs="Times New Roman"/>
          <w:sz w:val="27"/>
          <w:szCs w:val="27"/>
        </w:rPr>
        <w:t>ЖК РФ под</w:t>
      </w:r>
      <w:r w:rsidRPr="006B5D9E">
        <w:rPr>
          <w:rFonts w:ascii="Times New Roman" w:eastAsia="Calibri" w:hAnsi="Times New Roman" w:cs="Times New Roman"/>
          <w:sz w:val="27"/>
          <w:szCs w:val="27"/>
        </w:rPr>
        <w:t xml:space="preserve"> ТСЖ признается вид ТСН, представляющий собой объединение собственников помещений в многоквартирном доме, для совместного управления общим имуществом в многоквартирном доме, обеспечения владения, пользования и в установленных законодательством пределах распоряжения общим имуществом в многоквартирном доме.</w:t>
      </w:r>
    </w:p>
    <w:p w:rsidR="00810FBC" w:rsidRPr="006B5D9E" w:rsidRDefault="00810FBC" w:rsidP="00810FBC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6B5D9E">
        <w:rPr>
          <w:rFonts w:ascii="Times New Roman" w:eastAsia="Calibri" w:hAnsi="Times New Roman"/>
          <w:sz w:val="27"/>
          <w:szCs w:val="27"/>
        </w:rPr>
        <w:t>На основании п. 4 ч. 2 ст. 44 ЖК РФ выбор способа управления многоквартирным домом относится к компетенции общего собрания собственников помещений в многоквартирном доме.</w:t>
      </w:r>
    </w:p>
    <w:p w:rsidR="00810FBC" w:rsidRPr="006B5D9E" w:rsidRDefault="00810FBC" w:rsidP="0050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B5D9E">
        <w:rPr>
          <w:rFonts w:ascii="Times New Roman" w:eastAsia="Calibri" w:hAnsi="Times New Roman"/>
          <w:sz w:val="27"/>
          <w:szCs w:val="27"/>
        </w:rPr>
        <w:t>Порядок проведения общего собрания собственников помещений определен ст. 45 - 48 ЖК РФ,</w:t>
      </w:r>
      <w:r w:rsidR="00501B62" w:rsidRPr="006B5D9E">
        <w:rPr>
          <w:rFonts w:ascii="Times New Roman" w:eastAsia="Calibri" w:hAnsi="Times New Roman"/>
          <w:sz w:val="27"/>
          <w:szCs w:val="27"/>
        </w:rPr>
        <w:t xml:space="preserve"> Приказом Минстроя России от 31.07.2014 № 411/</w:t>
      </w:r>
      <w:proofErr w:type="spellStart"/>
      <w:proofErr w:type="gramStart"/>
      <w:r w:rsidR="00501B62" w:rsidRPr="006B5D9E">
        <w:rPr>
          <w:rFonts w:ascii="Times New Roman" w:eastAsia="Calibri" w:hAnsi="Times New Roman"/>
          <w:sz w:val="27"/>
          <w:szCs w:val="27"/>
        </w:rPr>
        <w:t>пр</w:t>
      </w:r>
      <w:proofErr w:type="spellEnd"/>
      <w:proofErr w:type="gramEnd"/>
      <w:r w:rsidR="00501B62" w:rsidRPr="006B5D9E">
        <w:rPr>
          <w:rFonts w:ascii="Times New Roman" w:eastAsia="Calibri" w:hAnsi="Times New Roman"/>
          <w:sz w:val="27"/>
          <w:szCs w:val="27"/>
        </w:rPr>
        <w:t xml:space="preserve"> «Об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домах». П</w:t>
      </w:r>
      <w:r w:rsidRPr="006B5D9E">
        <w:rPr>
          <w:rFonts w:ascii="Times New Roman" w:hAnsi="Times New Roman"/>
          <w:sz w:val="27"/>
          <w:szCs w:val="27"/>
        </w:rPr>
        <w:t xml:space="preserve">орядок создания товарищества собственников жилья определен ст.135 - 142 ЖК РФ. </w:t>
      </w:r>
    </w:p>
    <w:p w:rsidR="00810FBC" w:rsidRPr="006B5D9E" w:rsidRDefault="00810FBC" w:rsidP="00810F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B5D9E">
        <w:rPr>
          <w:rFonts w:ascii="Times New Roman" w:hAnsi="Times New Roman"/>
          <w:sz w:val="27"/>
          <w:szCs w:val="27"/>
        </w:rPr>
        <w:t>Согласно ч. 2 ст. 45 ЖК РФ общее собрание собственников помещений в многоквартирном доме может быть созвано по инициативе любого из собственников помещений в данном доме.</w:t>
      </w:r>
    </w:p>
    <w:p w:rsidR="00B61312" w:rsidRPr="006B5D9E" w:rsidRDefault="00B61312" w:rsidP="00810F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6B5D9E">
        <w:rPr>
          <w:rFonts w:ascii="Times New Roman" w:hAnsi="Times New Roman"/>
          <w:sz w:val="27"/>
          <w:szCs w:val="27"/>
        </w:rPr>
        <w:t>Р</w:t>
      </w:r>
      <w:r w:rsidRPr="006B5D9E">
        <w:rPr>
          <w:rFonts w:ascii="Times New Roman" w:eastAsia="Calibri" w:hAnsi="Times New Roman"/>
          <w:sz w:val="27"/>
          <w:szCs w:val="27"/>
        </w:rPr>
        <w:t>ешение о создании ТСЖ, утверждении его устава считается принятым, если за него проголосовали собственники помещений в многоквартирном доме, обладающие более чем пятьюдесятью процентами голосов от общего числа голосов собственников помещений в таком доме.</w:t>
      </w:r>
    </w:p>
    <w:p w:rsidR="00A54305" w:rsidRPr="006B5D9E" w:rsidRDefault="00A54305" w:rsidP="00A543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B5D9E">
        <w:rPr>
          <w:rFonts w:ascii="Times New Roman" w:hAnsi="Times New Roman"/>
          <w:sz w:val="27"/>
          <w:szCs w:val="27"/>
        </w:rPr>
        <w:t>В соответствии со ст. 44.1 ЖК РФ общее собрание собственников помещений в многоквартирном доме может проводиться посредством:</w:t>
      </w:r>
    </w:p>
    <w:p w:rsidR="00B61312" w:rsidRPr="006B5D9E" w:rsidRDefault="00B61312" w:rsidP="00B613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6B5D9E">
        <w:rPr>
          <w:rFonts w:ascii="Times New Roman" w:eastAsia="Calibri" w:hAnsi="Times New Roman"/>
          <w:bCs/>
          <w:sz w:val="27"/>
          <w:szCs w:val="27"/>
        </w:rPr>
        <w:t>Общее собрание собственников помещений в многоквартирном доме может проводиться посредством:</w:t>
      </w:r>
    </w:p>
    <w:p w:rsidR="00B61312" w:rsidRPr="006B5D9E" w:rsidRDefault="00B61312" w:rsidP="00B613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6B5D9E">
        <w:rPr>
          <w:rFonts w:ascii="Times New Roman" w:eastAsia="Calibri" w:hAnsi="Times New Roman"/>
          <w:bCs/>
          <w:sz w:val="27"/>
          <w:szCs w:val="27"/>
        </w:rPr>
        <w:t>1) 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B61312" w:rsidRPr="006B5D9E" w:rsidRDefault="00B61312" w:rsidP="00B613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6B5D9E">
        <w:rPr>
          <w:rFonts w:ascii="Times New Roman" w:eastAsia="Calibri" w:hAnsi="Times New Roman"/>
          <w:bCs/>
          <w:sz w:val="27"/>
          <w:szCs w:val="27"/>
        </w:rPr>
        <w:t xml:space="preserve">2) заочного голосования (опросным путем или с использованием системы в соответствии со </w:t>
      </w:r>
      <w:hyperlink r:id="rId9" w:history="1">
        <w:r w:rsidRPr="006B5D9E">
          <w:rPr>
            <w:rFonts w:ascii="Times New Roman" w:eastAsia="Calibri" w:hAnsi="Times New Roman"/>
            <w:bCs/>
            <w:sz w:val="27"/>
            <w:szCs w:val="27"/>
          </w:rPr>
          <w:t>ст. 47.1</w:t>
        </w:r>
      </w:hyperlink>
      <w:r w:rsidRPr="006B5D9E">
        <w:rPr>
          <w:rFonts w:ascii="Times New Roman" w:eastAsia="Calibri" w:hAnsi="Times New Roman"/>
          <w:bCs/>
          <w:sz w:val="27"/>
          <w:szCs w:val="27"/>
        </w:rPr>
        <w:t xml:space="preserve"> ЖК РФ);</w:t>
      </w:r>
    </w:p>
    <w:p w:rsidR="00B61312" w:rsidRPr="006B5D9E" w:rsidRDefault="00B61312" w:rsidP="00B613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6B5D9E">
        <w:rPr>
          <w:rFonts w:ascii="Times New Roman" w:eastAsia="Calibri" w:hAnsi="Times New Roman"/>
          <w:bCs/>
          <w:sz w:val="27"/>
          <w:szCs w:val="27"/>
        </w:rPr>
        <w:t>3) очно-заочного голосования.</w:t>
      </w:r>
    </w:p>
    <w:p w:rsidR="00B61312" w:rsidRPr="006B5D9E" w:rsidRDefault="00A54305" w:rsidP="00B6131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B5D9E">
        <w:rPr>
          <w:rFonts w:ascii="Times New Roman" w:hAnsi="Times New Roman"/>
          <w:sz w:val="27"/>
          <w:szCs w:val="27"/>
        </w:rPr>
        <w:t xml:space="preserve">При этом собственник, по инициативе которого созывается общее собрание, согласно ч. 4 ст. 45 ЖК РФ обязан сообщить собственникам помещений в данном доме о проведении такого собрания не позднее, чем за десять дней до даты его проведения. </w:t>
      </w:r>
    </w:p>
    <w:p w:rsidR="00B61312" w:rsidRPr="006B5D9E" w:rsidRDefault="00B61312" w:rsidP="00B6131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B5D9E">
        <w:rPr>
          <w:rFonts w:ascii="Times New Roman" w:eastAsia="Calibri" w:hAnsi="Times New Roman"/>
          <w:sz w:val="27"/>
          <w:szCs w:val="27"/>
        </w:rPr>
        <w:t xml:space="preserve">В указанный срок </w:t>
      </w:r>
      <w:hyperlink r:id="rId10" w:history="1">
        <w:r w:rsidRPr="006B5D9E">
          <w:rPr>
            <w:rFonts w:ascii="Times New Roman" w:eastAsia="Calibri" w:hAnsi="Times New Roman"/>
            <w:sz w:val="27"/>
            <w:szCs w:val="27"/>
          </w:rPr>
          <w:t>сообщение</w:t>
        </w:r>
      </w:hyperlink>
      <w:r w:rsidRPr="006B5D9E">
        <w:rPr>
          <w:rFonts w:ascii="Times New Roman" w:eastAsia="Calibri" w:hAnsi="Times New Roman"/>
          <w:sz w:val="27"/>
          <w:szCs w:val="27"/>
        </w:rPr>
        <w:t xml:space="preserve">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</w:t>
      </w:r>
      <w:r w:rsidRPr="006B5D9E">
        <w:rPr>
          <w:rFonts w:ascii="Times New Roman" w:eastAsia="Calibri" w:hAnsi="Times New Roman"/>
          <w:sz w:val="27"/>
          <w:szCs w:val="27"/>
        </w:rPr>
        <w:lastRenderedPageBreak/>
        <w:t>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 таким решением и доступном для всех собственников помещений в данном доме.</w:t>
      </w:r>
    </w:p>
    <w:p w:rsidR="00B61312" w:rsidRPr="006B5D9E" w:rsidRDefault="00A54305" w:rsidP="00A54305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6B5D9E">
        <w:rPr>
          <w:rFonts w:ascii="Times New Roman" w:hAnsi="Times New Roman" w:cs="Times New Roman"/>
          <w:sz w:val="27"/>
          <w:szCs w:val="27"/>
        </w:rPr>
        <w:t>В случае если в многоквартирном доме находятся объекты недвижимого имущества (жил</w:t>
      </w:r>
      <w:r w:rsidR="00246D38" w:rsidRPr="006B5D9E">
        <w:rPr>
          <w:rFonts w:ascii="Times New Roman" w:hAnsi="Times New Roman" w:cs="Times New Roman"/>
          <w:sz w:val="27"/>
          <w:szCs w:val="27"/>
        </w:rPr>
        <w:t>ищного</w:t>
      </w:r>
      <w:r w:rsidRPr="006B5D9E">
        <w:rPr>
          <w:rFonts w:ascii="Times New Roman" w:hAnsi="Times New Roman" w:cs="Times New Roman"/>
          <w:sz w:val="27"/>
          <w:szCs w:val="27"/>
        </w:rPr>
        <w:t xml:space="preserve"> и нежилого фонда), принадлежащие муниципальному образованию </w:t>
      </w:r>
      <w:r w:rsidR="00B61312" w:rsidRPr="006B5D9E">
        <w:rPr>
          <w:rFonts w:ascii="Times New Roman" w:hAnsi="Times New Roman" w:cs="Times New Roman"/>
          <w:sz w:val="27"/>
          <w:szCs w:val="27"/>
        </w:rPr>
        <w:t>Кольский район</w:t>
      </w:r>
      <w:r w:rsidR="00246D38" w:rsidRPr="006B5D9E">
        <w:rPr>
          <w:rFonts w:ascii="Times New Roman" w:hAnsi="Times New Roman" w:cs="Times New Roman"/>
          <w:sz w:val="27"/>
          <w:szCs w:val="27"/>
        </w:rPr>
        <w:t xml:space="preserve"> Мурманской области</w:t>
      </w:r>
      <w:r w:rsidRPr="006B5D9E">
        <w:rPr>
          <w:rFonts w:ascii="Times New Roman" w:hAnsi="Times New Roman" w:cs="Times New Roman"/>
          <w:sz w:val="27"/>
          <w:szCs w:val="27"/>
        </w:rPr>
        <w:t xml:space="preserve">, инициатор общего собрания в соответствии с ч. 4 ст. 45 ЖК РФ обязан уведомить собственника муниципальных помещений в установленный законом срок по адресу: </w:t>
      </w:r>
      <w:r w:rsidR="00B61312" w:rsidRPr="006B5D9E">
        <w:rPr>
          <w:rFonts w:ascii="Times New Roman" w:hAnsi="Times New Roman" w:cs="Times New Roman"/>
          <w:sz w:val="27"/>
          <w:szCs w:val="27"/>
        </w:rPr>
        <w:t xml:space="preserve">184381, Мурманская область, г. Кола, пр-кт. </w:t>
      </w:r>
      <w:proofErr w:type="gramStart"/>
      <w:r w:rsidR="00B61312" w:rsidRPr="006B5D9E">
        <w:rPr>
          <w:rFonts w:ascii="Times New Roman" w:hAnsi="Times New Roman" w:cs="Times New Roman"/>
          <w:sz w:val="27"/>
          <w:szCs w:val="27"/>
        </w:rPr>
        <w:t>Советский</w:t>
      </w:r>
      <w:proofErr w:type="gramEnd"/>
      <w:r w:rsidR="00B61312" w:rsidRPr="006B5D9E">
        <w:rPr>
          <w:rFonts w:ascii="Times New Roman" w:hAnsi="Times New Roman" w:cs="Times New Roman"/>
          <w:sz w:val="27"/>
          <w:szCs w:val="27"/>
        </w:rPr>
        <w:t>, д. 50., заказным письмом.</w:t>
      </w:r>
    </w:p>
    <w:p w:rsidR="00B61312" w:rsidRPr="006B5D9E" w:rsidRDefault="00A54305" w:rsidP="00A54305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6B5D9E">
        <w:rPr>
          <w:rFonts w:ascii="Times New Roman" w:hAnsi="Times New Roman" w:cs="Times New Roman"/>
          <w:sz w:val="27"/>
          <w:szCs w:val="27"/>
        </w:rPr>
        <w:t xml:space="preserve">Сведения о наличии муниципальной собственности в многоквартирном доме Вы можете получить в </w:t>
      </w:r>
      <w:r w:rsidR="00B61312" w:rsidRPr="006B5D9E">
        <w:rPr>
          <w:rFonts w:ascii="Times New Roman" w:hAnsi="Times New Roman" w:cs="Times New Roman"/>
          <w:sz w:val="27"/>
          <w:szCs w:val="27"/>
        </w:rPr>
        <w:t>Управлении муниципальным имуществом администрации Кольского района, расположенном по адресу: 184381, Мурманская область, г. Кола, пр-кт. Советский, д. 50.</w:t>
      </w:r>
    </w:p>
    <w:p w:rsidR="00A54305" w:rsidRPr="006B5D9E" w:rsidRDefault="005C04DB" w:rsidP="00A54305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</w:t>
      </w:r>
      <w:r w:rsidR="00A54305" w:rsidRPr="006B5D9E">
        <w:rPr>
          <w:rFonts w:ascii="Times New Roman" w:hAnsi="Times New Roman" w:cs="Times New Roman"/>
          <w:sz w:val="27"/>
          <w:szCs w:val="27"/>
        </w:rPr>
        <w:t xml:space="preserve">учае если при проведении общего собрания собственников помещений в многоквартирном доме путем очного голосования, такое общее собрание не имело указанного в ч. 3 ст. 45 ЖК РФ кворума, решения общего собрания собственников помещений о проведении общего собрания в многоквартирном доме с такой же повесткой могут быть приняты путем </w:t>
      </w:r>
      <w:r>
        <w:rPr>
          <w:rFonts w:ascii="Times New Roman" w:hAnsi="Times New Roman" w:cs="Times New Roman"/>
          <w:sz w:val="27"/>
          <w:szCs w:val="27"/>
        </w:rPr>
        <w:t>проведения заочного голосования</w:t>
      </w:r>
      <w:r w:rsidR="00962DA0">
        <w:rPr>
          <w:rFonts w:ascii="Times New Roman" w:hAnsi="Times New Roman" w:cs="Times New Roman"/>
          <w:sz w:val="27"/>
          <w:szCs w:val="27"/>
        </w:rPr>
        <w:t xml:space="preserve"> (опросным путем)</w:t>
      </w:r>
      <w:r>
        <w:rPr>
          <w:rFonts w:ascii="Times New Roman" w:hAnsi="Times New Roman" w:cs="Times New Roman"/>
          <w:sz w:val="27"/>
          <w:szCs w:val="27"/>
        </w:rPr>
        <w:t xml:space="preserve"> на основании ч. 1 ст. 47 ЖК РФ.</w:t>
      </w:r>
    </w:p>
    <w:p w:rsidR="005C04DB" w:rsidRPr="005C04DB" w:rsidRDefault="00A54305" w:rsidP="00DB33F1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6B5D9E">
        <w:rPr>
          <w:rFonts w:ascii="Times New Roman" w:hAnsi="Times New Roman" w:cs="Times New Roman"/>
          <w:sz w:val="27"/>
          <w:szCs w:val="27"/>
        </w:rPr>
        <w:t>Общее собрание собственников помещений в многоквартирном доме в форме заочного голосования</w:t>
      </w:r>
      <w:r w:rsidR="005C04DB">
        <w:rPr>
          <w:rFonts w:ascii="Times New Roman" w:hAnsi="Times New Roman" w:cs="Times New Roman"/>
          <w:sz w:val="27"/>
          <w:szCs w:val="27"/>
        </w:rPr>
        <w:t xml:space="preserve"> </w:t>
      </w:r>
      <w:r w:rsidRPr="006B5D9E">
        <w:rPr>
          <w:rFonts w:ascii="Times New Roman" w:hAnsi="Times New Roman" w:cs="Times New Roman"/>
          <w:sz w:val="27"/>
          <w:szCs w:val="27"/>
        </w:rPr>
        <w:t>осуществляется путем за</w:t>
      </w:r>
      <w:r w:rsidR="005C04DB">
        <w:rPr>
          <w:rFonts w:ascii="Times New Roman" w:hAnsi="Times New Roman" w:cs="Times New Roman"/>
          <w:sz w:val="27"/>
          <w:szCs w:val="27"/>
        </w:rPr>
        <w:t xml:space="preserve">полнения </w:t>
      </w:r>
      <w:r w:rsidR="00962DA0" w:rsidRPr="006B5D9E">
        <w:rPr>
          <w:rFonts w:ascii="Times New Roman" w:hAnsi="Times New Roman" w:cs="Times New Roman"/>
          <w:sz w:val="27"/>
          <w:szCs w:val="27"/>
        </w:rPr>
        <w:t>собственниками помещений</w:t>
      </w:r>
      <w:r w:rsidR="00962DA0">
        <w:rPr>
          <w:rFonts w:ascii="Times New Roman" w:hAnsi="Times New Roman" w:cs="Times New Roman"/>
          <w:sz w:val="27"/>
          <w:szCs w:val="27"/>
        </w:rPr>
        <w:t xml:space="preserve"> </w:t>
      </w:r>
      <w:r w:rsidR="005C04DB">
        <w:rPr>
          <w:rFonts w:ascii="Times New Roman" w:hAnsi="Times New Roman" w:cs="Times New Roman"/>
          <w:sz w:val="27"/>
          <w:szCs w:val="27"/>
        </w:rPr>
        <w:t>бланков</w:t>
      </w:r>
      <w:r w:rsidRPr="006B5D9E">
        <w:rPr>
          <w:rFonts w:ascii="Times New Roman" w:hAnsi="Times New Roman" w:cs="Times New Roman"/>
          <w:sz w:val="27"/>
          <w:szCs w:val="27"/>
        </w:rPr>
        <w:t xml:space="preserve"> решений. В ходе проведения заочного голосования инициатор </w:t>
      </w:r>
      <w:r w:rsidRPr="005C04DB">
        <w:rPr>
          <w:rFonts w:ascii="Times New Roman" w:hAnsi="Times New Roman" w:cs="Times New Roman"/>
          <w:sz w:val="27"/>
          <w:szCs w:val="27"/>
        </w:rPr>
        <w:t>общего собрания или его представитель путем поквартирного обхода</w:t>
      </w:r>
      <w:r w:rsidR="00501B62" w:rsidRPr="005C04DB">
        <w:rPr>
          <w:rFonts w:ascii="Times New Roman" w:hAnsi="Times New Roman" w:cs="Times New Roman"/>
          <w:sz w:val="27"/>
          <w:szCs w:val="27"/>
        </w:rPr>
        <w:t xml:space="preserve">, под роспись, </w:t>
      </w:r>
      <w:r w:rsidRPr="005C04DB">
        <w:rPr>
          <w:rFonts w:ascii="Times New Roman" w:hAnsi="Times New Roman" w:cs="Times New Roman"/>
          <w:sz w:val="27"/>
          <w:szCs w:val="27"/>
        </w:rPr>
        <w:t>предоставляет собств</w:t>
      </w:r>
      <w:r w:rsidR="00501B62" w:rsidRPr="005C04DB">
        <w:rPr>
          <w:rFonts w:ascii="Times New Roman" w:hAnsi="Times New Roman" w:cs="Times New Roman"/>
          <w:sz w:val="27"/>
          <w:szCs w:val="27"/>
        </w:rPr>
        <w:t xml:space="preserve">енникам помещений </w:t>
      </w:r>
      <w:r w:rsidR="005C04DB" w:rsidRPr="005C04DB">
        <w:rPr>
          <w:rFonts w:ascii="Times New Roman" w:hAnsi="Times New Roman" w:cs="Times New Roman"/>
          <w:sz w:val="27"/>
          <w:szCs w:val="27"/>
        </w:rPr>
        <w:t>бланки</w:t>
      </w:r>
      <w:r w:rsidR="005C04DB">
        <w:rPr>
          <w:rFonts w:ascii="Times New Roman" w:hAnsi="Times New Roman" w:cs="Times New Roman"/>
          <w:sz w:val="27"/>
          <w:szCs w:val="27"/>
        </w:rPr>
        <w:t xml:space="preserve"> решений. Собственники обязаны обеспечить</w:t>
      </w:r>
      <w:r w:rsidRPr="005C04DB">
        <w:rPr>
          <w:rFonts w:ascii="Times New Roman" w:hAnsi="Times New Roman" w:cs="Times New Roman"/>
          <w:sz w:val="27"/>
          <w:szCs w:val="27"/>
        </w:rPr>
        <w:t xml:space="preserve"> передачу</w:t>
      </w:r>
      <w:r w:rsidR="005C04DB">
        <w:rPr>
          <w:rFonts w:ascii="Times New Roman" w:hAnsi="Times New Roman" w:cs="Times New Roman"/>
          <w:sz w:val="27"/>
          <w:szCs w:val="27"/>
        </w:rPr>
        <w:t xml:space="preserve"> </w:t>
      </w:r>
      <w:r w:rsidR="00DB33F1">
        <w:rPr>
          <w:rFonts w:ascii="Times New Roman" w:hAnsi="Times New Roman" w:cs="Times New Roman"/>
          <w:sz w:val="27"/>
          <w:szCs w:val="27"/>
        </w:rPr>
        <w:t>бланков решений в установленный срок и по адресу, указанным в сообщении о проведении общего собрания собственников помещений в многоквартирном доме.</w:t>
      </w:r>
    </w:p>
    <w:p w:rsidR="00DB33F1" w:rsidRPr="00DB33F1" w:rsidRDefault="00A54305" w:rsidP="00DB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proofErr w:type="gramStart"/>
      <w:r w:rsidRPr="00DB33F1">
        <w:rPr>
          <w:rFonts w:ascii="Times New Roman" w:hAnsi="Times New Roman"/>
          <w:sz w:val="27"/>
          <w:szCs w:val="27"/>
        </w:rPr>
        <w:t xml:space="preserve">Согласно ч. 3 ст. 47 ЖК РФ 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</w:t>
      </w:r>
      <w:r w:rsidR="00DB33F1" w:rsidRPr="00DB33F1">
        <w:rPr>
          <w:rFonts w:ascii="Times New Roman" w:eastAsia="Calibri" w:hAnsi="Times New Roman"/>
          <w:sz w:val="27"/>
          <w:szCs w:val="27"/>
        </w:rPr>
        <w:t>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</w:t>
      </w:r>
      <w:proofErr w:type="gramEnd"/>
      <w:r w:rsidR="00DB33F1" w:rsidRPr="00DB33F1">
        <w:rPr>
          <w:rFonts w:ascii="Times New Roman" w:eastAsia="Calibri" w:hAnsi="Times New Roman"/>
          <w:sz w:val="27"/>
          <w:szCs w:val="27"/>
        </w:rPr>
        <w:t xml:space="preserve"> многоквартирном </w:t>
      </w:r>
      <w:proofErr w:type="gramStart"/>
      <w:r w:rsidR="00DB33F1" w:rsidRPr="00DB33F1">
        <w:rPr>
          <w:rFonts w:ascii="Times New Roman" w:eastAsia="Calibri" w:hAnsi="Times New Roman"/>
          <w:sz w:val="27"/>
          <w:szCs w:val="27"/>
        </w:rPr>
        <w:t>доме</w:t>
      </w:r>
      <w:proofErr w:type="gramEnd"/>
      <w:r w:rsidR="00DB33F1" w:rsidRPr="00DB33F1">
        <w:rPr>
          <w:rFonts w:ascii="Times New Roman" w:eastAsia="Calibri" w:hAnsi="Times New Roman"/>
          <w:sz w:val="27"/>
          <w:szCs w:val="27"/>
        </w:rPr>
        <w:t>.</w:t>
      </w:r>
    </w:p>
    <w:p w:rsidR="00501B62" w:rsidRPr="006B5D9E" w:rsidRDefault="00A54305" w:rsidP="0050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6B5D9E">
        <w:rPr>
          <w:rStyle w:val="textcopy"/>
          <w:rFonts w:ascii="Times New Roman" w:hAnsi="Times New Roman"/>
          <w:sz w:val="27"/>
          <w:szCs w:val="27"/>
        </w:rPr>
        <w:t xml:space="preserve">Решения общего собрания собственников помещений в многоквартирном доме оформляются протоколом </w:t>
      </w:r>
      <w:r w:rsidR="00501B62" w:rsidRPr="006B5D9E">
        <w:rPr>
          <w:rStyle w:val="textcopy"/>
          <w:rFonts w:ascii="Times New Roman" w:hAnsi="Times New Roman"/>
          <w:sz w:val="27"/>
          <w:szCs w:val="27"/>
        </w:rPr>
        <w:t xml:space="preserve">общего собрания собственников помещений в многоквартирном доме </w:t>
      </w:r>
      <w:r w:rsidRPr="006B5D9E">
        <w:rPr>
          <w:rFonts w:ascii="Times New Roman" w:eastAsia="Calibri" w:hAnsi="Times New Roman"/>
          <w:sz w:val="27"/>
          <w:szCs w:val="27"/>
        </w:rPr>
        <w:t xml:space="preserve">в соответствии с </w:t>
      </w:r>
      <w:hyperlink r:id="rId11" w:history="1">
        <w:r w:rsidRPr="006B5D9E">
          <w:rPr>
            <w:rFonts w:ascii="Times New Roman" w:eastAsia="Calibri" w:hAnsi="Times New Roman"/>
            <w:sz w:val="27"/>
            <w:szCs w:val="27"/>
          </w:rPr>
          <w:t>требованиями</w:t>
        </w:r>
      </w:hyperlink>
      <w:r w:rsidRPr="006B5D9E">
        <w:rPr>
          <w:rFonts w:ascii="Times New Roman" w:eastAsia="Calibri" w:hAnsi="Times New Roman"/>
          <w:sz w:val="27"/>
          <w:szCs w:val="27"/>
        </w:rPr>
        <w:t xml:space="preserve">, установленными </w:t>
      </w:r>
      <w:r w:rsidR="00501B62" w:rsidRPr="006B5D9E">
        <w:rPr>
          <w:rFonts w:ascii="Times New Roman" w:eastAsia="Calibri" w:hAnsi="Times New Roman"/>
          <w:sz w:val="27"/>
          <w:szCs w:val="27"/>
        </w:rPr>
        <w:t>Приказом Минстроя России от 28.01.2019 № 44/</w:t>
      </w:r>
      <w:proofErr w:type="spellStart"/>
      <w:proofErr w:type="gramStart"/>
      <w:r w:rsidR="00501B62" w:rsidRPr="006B5D9E">
        <w:rPr>
          <w:rFonts w:ascii="Times New Roman" w:eastAsia="Calibri" w:hAnsi="Times New Roman"/>
          <w:sz w:val="27"/>
          <w:szCs w:val="27"/>
        </w:rPr>
        <w:t>пр</w:t>
      </w:r>
      <w:proofErr w:type="spellEnd"/>
      <w:proofErr w:type="gramEnd"/>
      <w:r w:rsidR="00501B62" w:rsidRPr="006B5D9E">
        <w:rPr>
          <w:rFonts w:ascii="Times New Roman" w:eastAsia="Calibri" w:hAnsi="Times New Roman"/>
          <w:sz w:val="27"/>
          <w:szCs w:val="27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надзор».</w:t>
      </w:r>
    </w:p>
    <w:p w:rsidR="00501B62" w:rsidRPr="006B5D9E" w:rsidRDefault="00A54305" w:rsidP="0050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6B5D9E">
        <w:rPr>
          <w:rFonts w:ascii="Times New Roman" w:eastAsia="Calibri" w:hAnsi="Times New Roman"/>
          <w:sz w:val="27"/>
          <w:szCs w:val="27"/>
        </w:rPr>
        <w:t xml:space="preserve">В соответствии с ч. 1.1 ст. 136 ЖК РФ </w:t>
      </w:r>
      <w:r w:rsidR="00501B62" w:rsidRPr="006B5D9E">
        <w:rPr>
          <w:rFonts w:ascii="Times New Roman" w:eastAsia="Calibri" w:hAnsi="Times New Roman"/>
          <w:sz w:val="27"/>
          <w:szCs w:val="27"/>
        </w:rPr>
        <w:t>протокол общего собрания собственников помещений в многоквартирном доме,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решений.</w:t>
      </w:r>
    </w:p>
    <w:p w:rsidR="00A54305" w:rsidRPr="006B5D9E" w:rsidRDefault="00A54305" w:rsidP="00A5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B5D9E">
        <w:rPr>
          <w:rFonts w:ascii="Times New Roman" w:hAnsi="Times New Roman"/>
          <w:sz w:val="27"/>
          <w:szCs w:val="27"/>
        </w:rPr>
        <w:lastRenderedPageBreak/>
        <w:t>Согласно ч. 1 ст. 46 ЖК РФ копии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</w:t>
      </w:r>
      <w:r w:rsidRPr="006B5D9E">
        <w:rPr>
          <w:rFonts w:ascii="Times New Roman" w:eastAsia="Calibri" w:hAnsi="Times New Roman"/>
          <w:sz w:val="27"/>
          <w:szCs w:val="27"/>
        </w:rPr>
        <w:t xml:space="preserve"> управляющую организацию, </w:t>
      </w:r>
      <w:r w:rsidRPr="006B5D9E">
        <w:rPr>
          <w:rFonts w:ascii="Times New Roman" w:hAnsi="Times New Roman"/>
          <w:sz w:val="27"/>
          <w:szCs w:val="27"/>
        </w:rPr>
        <w:t>правление ТСЖ, не позднее чем через десять дней после проведения общего собрания собственников помещений в многоквартирном доме.</w:t>
      </w:r>
    </w:p>
    <w:p w:rsidR="00A54305" w:rsidRPr="006B5D9E" w:rsidRDefault="00A54305" w:rsidP="00A5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6B5D9E">
        <w:rPr>
          <w:rFonts w:ascii="Times New Roman" w:eastAsia="Calibri" w:hAnsi="Times New Roman"/>
          <w:sz w:val="27"/>
          <w:szCs w:val="27"/>
        </w:rPr>
        <w:t>Управляющая организация, правление ТСЖ в течение пяти дней с момента получения копий решений и протокола общего собрания собственников помещений обязано направить копии указанных решений и протокола, в том числе с использованием государственной информационной системы жилищно-коммунального хозяйства, в орган государственного жилищного надзора для хранения в течение трех лет.</w:t>
      </w:r>
    </w:p>
    <w:p w:rsidR="00DB33F1" w:rsidRPr="006B5D9E" w:rsidRDefault="00DB33F1" w:rsidP="00DB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proofErr w:type="gramStart"/>
      <w:r>
        <w:rPr>
          <w:rFonts w:ascii="Times New Roman" w:eastAsia="Calibri" w:hAnsi="Times New Roman"/>
          <w:sz w:val="27"/>
          <w:szCs w:val="27"/>
        </w:rPr>
        <w:t>В</w:t>
      </w:r>
      <w:r w:rsidRPr="006B5D9E">
        <w:rPr>
          <w:rFonts w:ascii="Times New Roman" w:eastAsia="Calibri" w:hAnsi="Times New Roman"/>
          <w:sz w:val="27"/>
          <w:szCs w:val="27"/>
        </w:rPr>
        <w:t xml:space="preserve"> соответствии с п. 18 Постановления Правительства Российской Федерации от 15.05.2013 № 416 «О порядке осуществления деятельности по управлению многоквартирными домами»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</w:t>
      </w:r>
      <w:r>
        <w:rPr>
          <w:rFonts w:ascii="Times New Roman" w:eastAsia="Calibri" w:hAnsi="Times New Roman"/>
          <w:sz w:val="27"/>
          <w:szCs w:val="27"/>
        </w:rPr>
        <w:t>пяти</w:t>
      </w:r>
      <w:r w:rsidRPr="006B5D9E">
        <w:rPr>
          <w:rFonts w:ascii="Times New Roman" w:eastAsia="Calibri" w:hAnsi="Times New Roman"/>
          <w:sz w:val="27"/>
          <w:szCs w:val="27"/>
        </w:rPr>
        <w:t xml:space="preserve"> рабочих дней направляет организации, ранее управлявшей таким</w:t>
      </w:r>
      <w:proofErr w:type="gramEnd"/>
      <w:r w:rsidRPr="006B5D9E">
        <w:rPr>
          <w:rFonts w:ascii="Times New Roman" w:eastAsia="Calibri" w:hAnsi="Times New Roman"/>
          <w:sz w:val="27"/>
          <w:szCs w:val="27"/>
        </w:rPr>
        <w:t xml:space="preserve">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контроля, уведомление о принятом на собрании решении с приложением копии этого решения.</w:t>
      </w:r>
    </w:p>
    <w:p w:rsidR="00A54305" w:rsidRPr="006B5D9E" w:rsidRDefault="00A54305" w:rsidP="00A543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6B5D9E">
        <w:rPr>
          <w:rFonts w:ascii="Times New Roman" w:hAnsi="Times New Roman"/>
          <w:sz w:val="27"/>
          <w:szCs w:val="27"/>
        </w:rPr>
        <w:t>Решения, принятые общим собранием собственников помещений в многоквартирном доме, и итоги голосования доводятся до сведения собственников помещений путем размещения соответствующего сообщения об этом в помещении данного дома не позднее чем через десять дней со дня принятия этих решений.</w:t>
      </w:r>
    </w:p>
    <w:p w:rsidR="00300D85" w:rsidRDefault="005413F0" w:rsidP="00300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>Н</w:t>
      </w:r>
      <w:r w:rsidR="00A54305" w:rsidRPr="006B5D9E">
        <w:rPr>
          <w:rFonts w:ascii="Times New Roman" w:eastAsia="Calibri" w:hAnsi="Times New Roman"/>
          <w:sz w:val="27"/>
          <w:szCs w:val="27"/>
        </w:rPr>
        <w:t xml:space="preserve">а общем собрании членов ТСЖ </w:t>
      </w:r>
      <w:r>
        <w:rPr>
          <w:rFonts w:ascii="Times New Roman" w:eastAsia="Calibri" w:hAnsi="Times New Roman"/>
          <w:sz w:val="27"/>
          <w:szCs w:val="27"/>
        </w:rPr>
        <w:t>и</w:t>
      </w:r>
      <w:r w:rsidRPr="006B5D9E">
        <w:rPr>
          <w:rFonts w:ascii="Times New Roman" w:eastAsia="Calibri" w:hAnsi="Times New Roman"/>
          <w:sz w:val="27"/>
          <w:szCs w:val="27"/>
        </w:rPr>
        <w:t xml:space="preserve">з числа членов ТСЖ </w:t>
      </w:r>
      <w:r>
        <w:rPr>
          <w:rFonts w:ascii="Times New Roman" w:eastAsia="Calibri" w:hAnsi="Times New Roman"/>
          <w:sz w:val="27"/>
          <w:szCs w:val="27"/>
        </w:rPr>
        <w:t>необходимо избрать</w:t>
      </w:r>
      <w:r w:rsidR="00A54305" w:rsidRPr="006B5D9E">
        <w:rPr>
          <w:rFonts w:ascii="Times New Roman" w:eastAsia="Calibri" w:hAnsi="Times New Roman"/>
          <w:sz w:val="27"/>
          <w:szCs w:val="27"/>
        </w:rPr>
        <w:t xml:space="preserve"> </w:t>
      </w:r>
      <w:r w:rsidR="00DB33F1">
        <w:rPr>
          <w:rFonts w:ascii="Times New Roman" w:eastAsia="Calibri" w:hAnsi="Times New Roman"/>
          <w:sz w:val="27"/>
          <w:szCs w:val="27"/>
        </w:rPr>
        <w:t>п</w:t>
      </w:r>
      <w:r w:rsidR="00A54305" w:rsidRPr="006B5D9E">
        <w:rPr>
          <w:rFonts w:ascii="Times New Roman" w:eastAsia="Calibri" w:hAnsi="Times New Roman"/>
          <w:sz w:val="27"/>
          <w:szCs w:val="27"/>
        </w:rPr>
        <w:t xml:space="preserve">равление товарищества. </w:t>
      </w:r>
      <w:r>
        <w:rPr>
          <w:rFonts w:ascii="Times New Roman" w:eastAsia="Calibri" w:hAnsi="Times New Roman"/>
          <w:sz w:val="27"/>
          <w:szCs w:val="27"/>
        </w:rPr>
        <w:t>Далее, п</w:t>
      </w:r>
      <w:r w:rsidR="00A54305" w:rsidRPr="006B5D9E">
        <w:rPr>
          <w:rFonts w:ascii="Times New Roman" w:eastAsia="Calibri" w:hAnsi="Times New Roman"/>
          <w:sz w:val="27"/>
          <w:szCs w:val="27"/>
        </w:rPr>
        <w:t>равление товарищества</w:t>
      </w:r>
      <w:r w:rsidR="00DB33F1">
        <w:rPr>
          <w:rFonts w:ascii="Times New Roman" w:eastAsia="Calibri" w:hAnsi="Times New Roman"/>
          <w:sz w:val="27"/>
          <w:szCs w:val="27"/>
        </w:rPr>
        <w:t>, либо общее собрание членов ТСЖ (</w:t>
      </w:r>
      <w:r w:rsidR="00A54305" w:rsidRPr="006B5D9E">
        <w:rPr>
          <w:rFonts w:ascii="Times New Roman" w:eastAsia="Calibri" w:hAnsi="Times New Roman"/>
          <w:sz w:val="27"/>
          <w:szCs w:val="27"/>
        </w:rPr>
        <w:t>если уст</w:t>
      </w:r>
      <w:r w:rsidR="00DB33F1">
        <w:rPr>
          <w:rFonts w:ascii="Times New Roman" w:eastAsia="Calibri" w:hAnsi="Times New Roman"/>
          <w:sz w:val="27"/>
          <w:szCs w:val="27"/>
        </w:rPr>
        <w:t>авом отнесено к его компетенции)</w:t>
      </w:r>
      <w:r w:rsidR="00A54305" w:rsidRPr="006B5D9E">
        <w:rPr>
          <w:rFonts w:ascii="Times New Roman" w:eastAsia="Calibri" w:hAnsi="Times New Roman"/>
          <w:sz w:val="27"/>
          <w:szCs w:val="27"/>
        </w:rPr>
        <w:t xml:space="preserve"> избирает из своего состава </w:t>
      </w:r>
      <w:r w:rsidR="00DB33F1">
        <w:rPr>
          <w:rFonts w:ascii="Times New Roman" w:eastAsia="Calibri" w:hAnsi="Times New Roman"/>
          <w:sz w:val="27"/>
          <w:szCs w:val="27"/>
        </w:rPr>
        <w:t>П</w:t>
      </w:r>
      <w:r w:rsidR="00A54305" w:rsidRPr="006B5D9E">
        <w:rPr>
          <w:rFonts w:ascii="Times New Roman" w:eastAsia="Calibri" w:hAnsi="Times New Roman"/>
          <w:sz w:val="27"/>
          <w:szCs w:val="27"/>
        </w:rPr>
        <w:t xml:space="preserve">редседателя ТСЖ. </w:t>
      </w:r>
      <w:r w:rsidR="00DB33F1">
        <w:rPr>
          <w:rFonts w:ascii="Times New Roman" w:eastAsia="Calibri" w:hAnsi="Times New Roman"/>
          <w:sz w:val="27"/>
          <w:szCs w:val="27"/>
        </w:rPr>
        <w:t>К компетенции общего собрания членов ТСЖ отнесено и</w:t>
      </w:r>
      <w:r w:rsidR="00A54305" w:rsidRPr="006B5D9E">
        <w:rPr>
          <w:rFonts w:ascii="Times New Roman" w:eastAsia="Calibri" w:hAnsi="Times New Roman"/>
          <w:sz w:val="27"/>
          <w:szCs w:val="27"/>
        </w:rPr>
        <w:t>збрание членов ревизионной комиссии (ревизора)</w:t>
      </w:r>
      <w:r w:rsidR="00300D85">
        <w:rPr>
          <w:rFonts w:ascii="Times New Roman" w:eastAsia="Calibri" w:hAnsi="Times New Roman"/>
          <w:sz w:val="27"/>
          <w:szCs w:val="27"/>
        </w:rPr>
        <w:t>, которых необходимо выбрать при проведении общего собрания членов ТСЖ.</w:t>
      </w:r>
    </w:p>
    <w:p w:rsidR="00AD326F" w:rsidRPr="003967BF" w:rsidRDefault="00300D85" w:rsidP="0039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 xml:space="preserve"> </w:t>
      </w:r>
      <w:proofErr w:type="gramStart"/>
      <w:r w:rsidR="006B5D9E" w:rsidRPr="00300D85">
        <w:rPr>
          <w:rFonts w:ascii="Times New Roman" w:eastAsia="Calibri" w:hAnsi="Times New Roman"/>
          <w:i/>
          <w:sz w:val="24"/>
          <w:szCs w:val="24"/>
        </w:rPr>
        <w:t xml:space="preserve">*Доводим до Вашего сведения, что в соответствии </w:t>
      </w:r>
      <w:r w:rsidR="00AD326F" w:rsidRPr="00300D85">
        <w:rPr>
          <w:rFonts w:ascii="Times New Roman" w:eastAsia="Calibri" w:hAnsi="Times New Roman"/>
          <w:i/>
          <w:sz w:val="24"/>
          <w:szCs w:val="24"/>
        </w:rPr>
        <w:t xml:space="preserve">с п. 64 </w:t>
      </w:r>
      <w:r w:rsidR="006B5D9E" w:rsidRPr="00300D85">
        <w:rPr>
          <w:rFonts w:ascii="Times New Roman" w:eastAsia="Calibri" w:hAnsi="Times New Roman"/>
          <w:i/>
          <w:sz w:val="24"/>
          <w:szCs w:val="24"/>
        </w:rPr>
        <w:t xml:space="preserve">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06.05.2011 № 354 </w:t>
      </w:r>
      <w:r w:rsidR="00AD326F" w:rsidRPr="00300D85">
        <w:rPr>
          <w:rFonts w:ascii="Times New Roman" w:eastAsia="Calibri" w:hAnsi="Times New Roman"/>
          <w:i/>
          <w:sz w:val="24"/>
          <w:szCs w:val="24"/>
        </w:rPr>
        <w:t>потребители вправе при наличии договора, содержащего положения о предоставлении коммунальных услуг, заключенного с исполнителем в лице управляющей организации, товарищества или кооператива, вносить плату за коммунальные услуги непосредственно в</w:t>
      </w:r>
      <w:proofErr w:type="gramEnd"/>
      <w:r w:rsidR="00AD326F" w:rsidRPr="00300D85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="00AD326F" w:rsidRPr="00300D85">
        <w:rPr>
          <w:rFonts w:ascii="Times New Roman" w:eastAsia="Calibri" w:hAnsi="Times New Roman"/>
          <w:i/>
          <w:sz w:val="24"/>
          <w:szCs w:val="24"/>
        </w:rPr>
        <w:t>ресурсоснабжающую</w:t>
      </w:r>
      <w:proofErr w:type="spellEnd"/>
      <w:r w:rsidR="00AD326F" w:rsidRPr="00300D85">
        <w:rPr>
          <w:rFonts w:ascii="Times New Roman" w:eastAsia="Calibri" w:hAnsi="Times New Roman"/>
          <w:i/>
          <w:sz w:val="24"/>
          <w:szCs w:val="24"/>
        </w:rPr>
        <w:t xml:space="preserve"> организацию, которая продает коммунальный ресурс исполнителю, либо через указанных такой </w:t>
      </w:r>
      <w:proofErr w:type="spellStart"/>
      <w:r w:rsidR="00AD326F" w:rsidRPr="00300D85">
        <w:rPr>
          <w:rFonts w:ascii="Times New Roman" w:eastAsia="Calibri" w:hAnsi="Times New Roman"/>
          <w:i/>
          <w:sz w:val="24"/>
          <w:szCs w:val="24"/>
        </w:rPr>
        <w:t>ресурсоснабжающей</w:t>
      </w:r>
      <w:proofErr w:type="spellEnd"/>
      <w:r w:rsidR="00AD326F" w:rsidRPr="00300D85">
        <w:rPr>
          <w:rFonts w:ascii="Times New Roman" w:eastAsia="Calibri" w:hAnsi="Times New Roman"/>
          <w:i/>
          <w:sz w:val="24"/>
          <w:szCs w:val="24"/>
        </w:rPr>
        <w:t xml:space="preserve"> организацией платежных агентов или банковских платежных агентов в том случае, когда решение о переходе на такой способ расчетов и о дате перехода принято общим собранием собственников помещений в многоквартирном доме, членов товарищества или кооператива. В этом случае исполнитель обязан в срок не позднее 5 рабочих дней со дня принятия указанного решения предоставить </w:t>
      </w:r>
      <w:proofErr w:type="spellStart"/>
      <w:r w:rsidR="00AD326F" w:rsidRPr="00300D85">
        <w:rPr>
          <w:rFonts w:ascii="Times New Roman" w:eastAsia="Calibri" w:hAnsi="Times New Roman"/>
          <w:i/>
          <w:sz w:val="24"/>
          <w:szCs w:val="24"/>
        </w:rPr>
        <w:t>ресурсоснабжающей</w:t>
      </w:r>
      <w:proofErr w:type="spellEnd"/>
      <w:r w:rsidR="00AD326F" w:rsidRPr="00300D85">
        <w:rPr>
          <w:rFonts w:ascii="Times New Roman" w:eastAsia="Calibri" w:hAnsi="Times New Roman"/>
          <w:i/>
          <w:sz w:val="24"/>
          <w:szCs w:val="24"/>
        </w:rPr>
        <w:t xml:space="preserve"> организации информацию о принятом решении.</w:t>
      </w:r>
    </w:p>
    <w:p w:rsidR="00F225CA" w:rsidRPr="006B5D9E" w:rsidRDefault="00AD326F" w:rsidP="00300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0D85">
        <w:rPr>
          <w:rFonts w:ascii="Times New Roman" w:eastAsia="Calibri" w:hAnsi="Times New Roman"/>
          <w:i/>
          <w:sz w:val="24"/>
          <w:szCs w:val="24"/>
        </w:rPr>
        <w:t xml:space="preserve">Внесение потребителем платы за коммунальные услуги непосредственно в </w:t>
      </w:r>
      <w:proofErr w:type="spellStart"/>
      <w:r w:rsidRPr="00300D85">
        <w:rPr>
          <w:rFonts w:ascii="Times New Roman" w:eastAsia="Calibri" w:hAnsi="Times New Roman"/>
          <w:i/>
          <w:sz w:val="24"/>
          <w:szCs w:val="24"/>
        </w:rPr>
        <w:t>ресурсоснабжающую</w:t>
      </w:r>
      <w:proofErr w:type="spellEnd"/>
      <w:r w:rsidRPr="00300D85">
        <w:rPr>
          <w:rFonts w:ascii="Times New Roman" w:eastAsia="Calibri" w:hAnsi="Times New Roman"/>
          <w:i/>
          <w:sz w:val="24"/>
          <w:szCs w:val="24"/>
        </w:rPr>
        <w:t xml:space="preserve"> организацию рассматривается как выполнение обязательства по внесению платы за соответствующий вид коммунальной услуги перед исполнителем.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</w:t>
      </w:r>
      <w:proofErr w:type="spellStart"/>
      <w:r w:rsidRPr="00300D85">
        <w:rPr>
          <w:rFonts w:ascii="Times New Roman" w:eastAsia="Calibri" w:hAnsi="Times New Roman"/>
          <w:i/>
          <w:sz w:val="24"/>
          <w:szCs w:val="24"/>
        </w:rPr>
        <w:t>ресурсоснабжающей</w:t>
      </w:r>
      <w:proofErr w:type="spellEnd"/>
      <w:r w:rsidRPr="00300D85">
        <w:rPr>
          <w:rFonts w:ascii="Times New Roman" w:eastAsia="Calibri" w:hAnsi="Times New Roman"/>
          <w:i/>
          <w:sz w:val="24"/>
          <w:szCs w:val="24"/>
        </w:rPr>
        <w:t xml:space="preserve"> организации либо действующему по ее поручению платежному агенту или банковскому платежному агенту.</w:t>
      </w:r>
    </w:p>
    <w:sectPr w:rsidR="00F225CA" w:rsidRPr="006B5D9E" w:rsidSect="006B5D9E">
      <w:headerReference w:type="default" r:id="rId12"/>
      <w:pgSz w:w="11906" w:h="16838"/>
      <w:pgMar w:top="-48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F1" w:rsidRDefault="00DB33F1" w:rsidP="00BA347D">
      <w:pPr>
        <w:spacing w:after="0" w:line="240" w:lineRule="auto"/>
      </w:pPr>
      <w:r>
        <w:separator/>
      </w:r>
    </w:p>
  </w:endnote>
  <w:endnote w:type="continuationSeparator" w:id="0">
    <w:p w:rsidR="00DB33F1" w:rsidRDefault="00DB33F1" w:rsidP="00BA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F1" w:rsidRDefault="00DB33F1" w:rsidP="00BA347D">
      <w:pPr>
        <w:spacing w:after="0" w:line="240" w:lineRule="auto"/>
      </w:pPr>
      <w:r>
        <w:separator/>
      </w:r>
    </w:p>
  </w:footnote>
  <w:footnote w:type="continuationSeparator" w:id="0">
    <w:p w:rsidR="00DB33F1" w:rsidRDefault="00DB33F1" w:rsidP="00BA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F1" w:rsidRDefault="00DB33F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EF6"/>
    <w:multiLevelType w:val="hybridMultilevel"/>
    <w:tmpl w:val="4544B8A8"/>
    <w:lvl w:ilvl="0" w:tplc="9294A9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A115D"/>
    <w:multiLevelType w:val="hybridMultilevel"/>
    <w:tmpl w:val="EA1CB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F2595F"/>
    <w:multiLevelType w:val="hybridMultilevel"/>
    <w:tmpl w:val="B9581032"/>
    <w:lvl w:ilvl="0" w:tplc="51FCC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954B9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11C05"/>
    <w:multiLevelType w:val="hybridMultilevel"/>
    <w:tmpl w:val="65783C8C"/>
    <w:lvl w:ilvl="0" w:tplc="88E64F4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24C91"/>
    <w:multiLevelType w:val="hybridMultilevel"/>
    <w:tmpl w:val="9970C230"/>
    <w:lvl w:ilvl="0" w:tplc="17DA43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3A2DEA"/>
    <w:multiLevelType w:val="hybridMultilevel"/>
    <w:tmpl w:val="2BB890B6"/>
    <w:lvl w:ilvl="0" w:tplc="D7C4F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E577B4B"/>
    <w:multiLevelType w:val="hybridMultilevel"/>
    <w:tmpl w:val="868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45700"/>
    <w:multiLevelType w:val="hybridMultilevel"/>
    <w:tmpl w:val="C91CB40A"/>
    <w:lvl w:ilvl="0" w:tplc="520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462294"/>
    <w:multiLevelType w:val="hybridMultilevel"/>
    <w:tmpl w:val="DE727BAE"/>
    <w:lvl w:ilvl="0" w:tplc="662E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B0B53"/>
    <w:multiLevelType w:val="hybridMultilevel"/>
    <w:tmpl w:val="4774B4A0"/>
    <w:lvl w:ilvl="0" w:tplc="3926DB7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31E"/>
    <w:rsid w:val="000046B0"/>
    <w:rsid w:val="00005CD3"/>
    <w:rsid w:val="00007216"/>
    <w:rsid w:val="00007A1A"/>
    <w:rsid w:val="000250F4"/>
    <w:rsid w:val="00025F24"/>
    <w:rsid w:val="00030C5D"/>
    <w:rsid w:val="00034E7D"/>
    <w:rsid w:val="000360B9"/>
    <w:rsid w:val="00036212"/>
    <w:rsid w:val="000401C9"/>
    <w:rsid w:val="0004215B"/>
    <w:rsid w:val="000465F4"/>
    <w:rsid w:val="0004767A"/>
    <w:rsid w:val="000510C1"/>
    <w:rsid w:val="00053E9C"/>
    <w:rsid w:val="00061B74"/>
    <w:rsid w:val="00065A22"/>
    <w:rsid w:val="0006745B"/>
    <w:rsid w:val="00071645"/>
    <w:rsid w:val="00075FD8"/>
    <w:rsid w:val="00081417"/>
    <w:rsid w:val="0008159B"/>
    <w:rsid w:val="000822BE"/>
    <w:rsid w:val="00093DF0"/>
    <w:rsid w:val="00096D2A"/>
    <w:rsid w:val="00097153"/>
    <w:rsid w:val="000A0738"/>
    <w:rsid w:val="000B3EB5"/>
    <w:rsid w:val="000B4D76"/>
    <w:rsid w:val="000B6856"/>
    <w:rsid w:val="000D5DA3"/>
    <w:rsid w:val="000E3F60"/>
    <w:rsid w:val="000E4BEB"/>
    <w:rsid w:val="000F03B6"/>
    <w:rsid w:val="000F3FA6"/>
    <w:rsid w:val="000F4DFB"/>
    <w:rsid w:val="001002A2"/>
    <w:rsid w:val="00104177"/>
    <w:rsid w:val="00106FC5"/>
    <w:rsid w:val="001117A4"/>
    <w:rsid w:val="00111BBF"/>
    <w:rsid w:val="00114CC3"/>
    <w:rsid w:val="0011748C"/>
    <w:rsid w:val="00137E2B"/>
    <w:rsid w:val="00144B37"/>
    <w:rsid w:val="00147281"/>
    <w:rsid w:val="00152236"/>
    <w:rsid w:val="00160F6C"/>
    <w:rsid w:val="00167ED6"/>
    <w:rsid w:val="00177CE8"/>
    <w:rsid w:val="00181AAD"/>
    <w:rsid w:val="001820D6"/>
    <w:rsid w:val="00195C81"/>
    <w:rsid w:val="001A2267"/>
    <w:rsid w:val="001B079E"/>
    <w:rsid w:val="001B2633"/>
    <w:rsid w:val="001C5E3B"/>
    <w:rsid w:val="001D031D"/>
    <w:rsid w:val="001D1999"/>
    <w:rsid w:val="001E0C56"/>
    <w:rsid w:val="001E1C1F"/>
    <w:rsid w:val="001E2714"/>
    <w:rsid w:val="001E5353"/>
    <w:rsid w:val="001F3CCC"/>
    <w:rsid w:val="001F6651"/>
    <w:rsid w:val="00201753"/>
    <w:rsid w:val="00202222"/>
    <w:rsid w:val="002029A9"/>
    <w:rsid w:val="00205C4F"/>
    <w:rsid w:val="00210796"/>
    <w:rsid w:val="00212743"/>
    <w:rsid w:val="00214245"/>
    <w:rsid w:val="00223EA5"/>
    <w:rsid w:val="00224D8E"/>
    <w:rsid w:val="002308D3"/>
    <w:rsid w:val="00232179"/>
    <w:rsid w:val="0023493C"/>
    <w:rsid w:val="002378CE"/>
    <w:rsid w:val="00242253"/>
    <w:rsid w:val="0024616F"/>
    <w:rsid w:val="0024644B"/>
    <w:rsid w:val="00246D38"/>
    <w:rsid w:val="00250A8B"/>
    <w:rsid w:val="00252A43"/>
    <w:rsid w:val="002536D1"/>
    <w:rsid w:val="00254874"/>
    <w:rsid w:val="00257A99"/>
    <w:rsid w:val="00266FE1"/>
    <w:rsid w:val="002672AC"/>
    <w:rsid w:val="002701EC"/>
    <w:rsid w:val="00271B14"/>
    <w:rsid w:val="00281D01"/>
    <w:rsid w:val="00284538"/>
    <w:rsid w:val="002864BB"/>
    <w:rsid w:val="00286A0A"/>
    <w:rsid w:val="00286B58"/>
    <w:rsid w:val="00293366"/>
    <w:rsid w:val="00293882"/>
    <w:rsid w:val="002A296A"/>
    <w:rsid w:val="002A6A7B"/>
    <w:rsid w:val="002B526A"/>
    <w:rsid w:val="002B6DF6"/>
    <w:rsid w:val="002B6E8E"/>
    <w:rsid w:val="002B7CBE"/>
    <w:rsid w:val="002C3BE7"/>
    <w:rsid w:val="002D20CA"/>
    <w:rsid w:val="002D7539"/>
    <w:rsid w:val="002E5E12"/>
    <w:rsid w:val="002F49BB"/>
    <w:rsid w:val="002F5E7E"/>
    <w:rsid w:val="002F6122"/>
    <w:rsid w:val="00300D85"/>
    <w:rsid w:val="00310567"/>
    <w:rsid w:val="003117AA"/>
    <w:rsid w:val="00311914"/>
    <w:rsid w:val="0032742B"/>
    <w:rsid w:val="00333C25"/>
    <w:rsid w:val="00333D80"/>
    <w:rsid w:val="00337437"/>
    <w:rsid w:val="00344D91"/>
    <w:rsid w:val="00353420"/>
    <w:rsid w:val="0035475A"/>
    <w:rsid w:val="00354D0B"/>
    <w:rsid w:val="003560BD"/>
    <w:rsid w:val="00356C5B"/>
    <w:rsid w:val="00360511"/>
    <w:rsid w:val="00361C36"/>
    <w:rsid w:val="003629AB"/>
    <w:rsid w:val="00362CA3"/>
    <w:rsid w:val="00371216"/>
    <w:rsid w:val="00373D71"/>
    <w:rsid w:val="00374823"/>
    <w:rsid w:val="00375C1F"/>
    <w:rsid w:val="003806B1"/>
    <w:rsid w:val="003871AE"/>
    <w:rsid w:val="00394FC7"/>
    <w:rsid w:val="003967BF"/>
    <w:rsid w:val="003972B0"/>
    <w:rsid w:val="00397CD6"/>
    <w:rsid w:val="003A1D59"/>
    <w:rsid w:val="003B1FFE"/>
    <w:rsid w:val="003B6843"/>
    <w:rsid w:val="003C4CF3"/>
    <w:rsid w:val="003C7627"/>
    <w:rsid w:val="003D0E64"/>
    <w:rsid w:val="003D4CF7"/>
    <w:rsid w:val="003E3A00"/>
    <w:rsid w:val="003F5607"/>
    <w:rsid w:val="00400039"/>
    <w:rsid w:val="004006AE"/>
    <w:rsid w:val="0040287D"/>
    <w:rsid w:val="00404BE1"/>
    <w:rsid w:val="00412544"/>
    <w:rsid w:val="0041366C"/>
    <w:rsid w:val="004207C6"/>
    <w:rsid w:val="00422439"/>
    <w:rsid w:val="004276E4"/>
    <w:rsid w:val="004468D2"/>
    <w:rsid w:val="004560AC"/>
    <w:rsid w:val="00457757"/>
    <w:rsid w:val="00461544"/>
    <w:rsid w:val="004615F9"/>
    <w:rsid w:val="004630E8"/>
    <w:rsid w:val="0046345C"/>
    <w:rsid w:val="00463AB1"/>
    <w:rsid w:val="00466196"/>
    <w:rsid w:val="00474F56"/>
    <w:rsid w:val="00475ABC"/>
    <w:rsid w:val="00476C4D"/>
    <w:rsid w:val="0048598B"/>
    <w:rsid w:val="004964E6"/>
    <w:rsid w:val="004A00CC"/>
    <w:rsid w:val="004A1304"/>
    <w:rsid w:val="004A4B21"/>
    <w:rsid w:val="004B0F67"/>
    <w:rsid w:val="004B1712"/>
    <w:rsid w:val="004B7CDC"/>
    <w:rsid w:val="004C346C"/>
    <w:rsid w:val="004D236C"/>
    <w:rsid w:val="004D5260"/>
    <w:rsid w:val="004D5F91"/>
    <w:rsid w:val="004D6ED0"/>
    <w:rsid w:val="004F2265"/>
    <w:rsid w:val="004F46E0"/>
    <w:rsid w:val="004F4EC3"/>
    <w:rsid w:val="004F5752"/>
    <w:rsid w:val="00501B62"/>
    <w:rsid w:val="0050748A"/>
    <w:rsid w:val="00511729"/>
    <w:rsid w:val="00517DF9"/>
    <w:rsid w:val="00520BD5"/>
    <w:rsid w:val="005252C7"/>
    <w:rsid w:val="00534EE4"/>
    <w:rsid w:val="005413F0"/>
    <w:rsid w:val="00545709"/>
    <w:rsid w:val="00550886"/>
    <w:rsid w:val="00561009"/>
    <w:rsid w:val="00562724"/>
    <w:rsid w:val="00570B51"/>
    <w:rsid w:val="00571080"/>
    <w:rsid w:val="00571B04"/>
    <w:rsid w:val="00573CA6"/>
    <w:rsid w:val="00577F46"/>
    <w:rsid w:val="005807C2"/>
    <w:rsid w:val="005809D0"/>
    <w:rsid w:val="0058187A"/>
    <w:rsid w:val="00593825"/>
    <w:rsid w:val="005959E3"/>
    <w:rsid w:val="005B150B"/>
    <w:rsid w:val="005B32A2"/>
    <w:rsid w:val="005B37FE"/>
    <w:rsid w:val="005B5761"/>
    <w:rsid w:val="005B5864"/>
    <w:rsid w:val="005C0080"/>
    <w:rsid w:val="005C04DB"/>
    <w:rsid w:val="005D0051"/>
    <w:rsid w:val="005D2166"/>
    <w:rsid w:val="005E6AF9"/>
    <w:rsid w:val="005F0759"/>
    <w:rsid w:val="00600E1A"/>
    <w:rsid w:val="0061226E"/>
    <w:rsid w:val="00622C61"/>
    <w:rsid w:val="00623FB5"/>
    <w:rsid w:val="006276CD"/>
    <w:rsid w:val="00641345"/>
    <w:rsid w:val="00667989"/>
    <w:rsid w:val="00675F75"/>
    <w:rsid w:val="00676F30"/>
    <w:rsid w:val="006860F4"/>
    <w:rsid w:val="00693CFB"/>
    <w:rsid w:val="006A4F37"/>
    <w:rsid w:val="006B1F6A"/>
    <w:rsid w:val="006B48D3"/>
    <w:rsid w:val="006B5D9E"/>
    <w:rsid w:val="006B7769"/>
    <w:rsid w:val="006C024E"/>
    <w:rsid w:val="006C078B"/>
    <w:rsid w:val="006C3DA3"/>
    <w:rsid w:val="006C68BF"/>
    <w:rsid w:val="006D49D4"/>
    <w:rsid w:val="006E1929"/>
    <w:rsid w:val="006F3C52"/>
    <w:rsid w:val="006F631E"/>
    <w:rsid w:val="00700502"/>
    <w:rsid w:val="00700FFE"/>
    <w:rsid w:val="00702D2B"/>
    <w:rsid w:val="0070445A"/>
    <w:rsid w:val="007078B0"/>
    <w:rsid w:val="00724AE7"/>
    <w:rsid w:val="0073006D"/>
    <w:rsid w:val="00730E32"/>
    <w:rsid w:val="0073572A"/>
    <w:rsid w:val="0074022B"/>
    <w:rsid w:val="00743467"/>
    <w:rsid w:val="00743B9A"/>
    <w:rsid w:val="0075111E"/>
    <w:rsid w:val="007629E4"/>
    <w:rsid w:val="00763132"/>
    <w:rsid w:val="00767E38"/>
    <w:rsid w:val="00770B9C"/>
    <w:rsid w:val="00774429"/>
    <w:rsid w:val="007767D0"/>
    <w:rsid w:val="00795502"/>
    <w:rsid w:val="007A2B7B"/>
    <w:rsid w:val="007A386F"/>
    <w:rsid w:val="007B375A"/>
    <w:rsid w:val="007D1F57"/>
    <w:rsid w:val="007E442A"/>
    <w:rsid w:val="007E517C"/>
    <w:rsid w:val="007F0104"/>
    <w:rsid w:val="007F2649"/>
    <w:rsid w:val="007F6243"/>
    <w:rsid w:val="007F6CC5"/>
    <w:rsid w:val="007F728C"/>
    <w:rsid w:val="00810FBC"/>
    <w:rsid w:val="00813565"/>
    <w:rsid w:val="00826133"/>
    <w:rsid w:val="00826514"/>
    <w:rsid w:val="008269F9"/>
    <w:rsid w:val="00830DE8"/>
    <w:rsid w:val="0083346D"/>
    <w:rsid w:val="00842C11"/>
    <w:rsid w:val="00845FD7"/>
    <w:rsid w:val="00847766"/>
    <w:rsid w:val="008573FF"/>
    <w:rsid w:val="0086039D"/>
    <w:rsid w:val="00871D88"/>
    <w:rsid w:val="0087250C"/>
    <w:rsid w:val="008733E1"/>
    <w:rsid w:val="0087493C"/>
    <w:rsid w:val="00875840"/>
    <w:rsid w:val="008758B8"/>
    <w:rsid w:val="008819E9"/>
    <w:rsid w:val="00882486"/>
    <w:rsid w:val="00883C75"/>
    <w:rsid w:val="00890A23"/>
    <w:rsid w:val="00892F9B"/>
    <w:rsid w:val="0089601E"/>
    <w:rsid w:val="008A1114"/>
    <w:rsid w:val="008A64D0"/>
    <w:rsid w:val="008B2CB9"/>
    <w:rsid w:val="008B5F45"/>
    <w:rsid w:val="008C2A4B"/>
    <w:rsid w:val="008C31FB"/>
    <w:rsid w:val="008C47A2"/>
    <w:rsid w:val="008C7580"/>
    <w:rsid w:val="008D17A2"/>
    <w:rsid w:val="008D3848"/>
    <w:rsid w:val="008D402E"/>
    <w:rsid w:val="008D578A"/>
    <w:rsid w:val="008E20B2"/>
    <w:rsid w:val="008E5CCA"/>
    <w:rsid w:val="008F5974"/>
    <w:rsid w:val="00901A9F"/>
    <w:rsid w:val="00911CAA"/>
    <w:rsid w:val="00921427"/>
    <w:rsid w:val="009231E8"/>
    <w:rsid w:val="00930016"/>
    <w:rsid w:val="00933B1A"/>
    <w:rsid w:val="00944A0F"/>
    <w:rsid w:val="00960370"/>
    <w:rsid w:val="009621E0"/>
    <w:rsid w:val="00962DA0"/>
    <w:rsid w:val="00963B7C"/>
    <w:rsid w:val="00965647"/>
    <w:rsid w:val="0097125D"/>
    <w:rsid w:val="009767E5"/>
    <w:rsid w:val="00993DC5"/>
    <w:rsid w:val="00994322"/>
    <w:rsid w:val="0099470A"/>
    <w:rsid w:val="009B4938"/>
    <w:rsid w:val="009C0ADB"/>
    <w:rsid w:val="009C3719"/>
    <w:rsid w:val="009C3D33"/>
    <w:rsid w:val="009C5327"/>
    <w:rsid w:val="009C560C"/>
    <w:rsid w:val="009D232D"/>
    <w:rsid w:val="009D691F"/>
    <w:rsid w:val="009E4978"/>
    <w:rsid w:val="009E4E42"/>
    <w:rsid w:val="009F0C7C"/>
    <w:rsid w:val="009F29BB"/>
    <w:rsid w:val="00A10FD6"/>
    <w:rsid w:val="00A14789"/>
    <w:rsid w:val="00A156AA"/>
    <w:rsid w:val="00A16AAE"/>
    <w:rsid w:val="00A27FA3"/>
    <w:rsid w:val="00A44134"/>
    <w:rsid w:val="00A5180F"/>
    <w:rsid w:val="00A51D3F"/>
    <w:rsid w:val="00A54305"/>
    <w:rsid w:val="00A543A9"/>
    <w:rsid w:val="00A55AD2"/>
    <w:rsid w:val="00A65C1B"/>
    <w:rsid w:val="00A77723"/>
    <w:rsid w:val="00A9187E"/>
    <w:rsid w:val="00A95763"/>
    <w:rsid w:val="00AA4081"/>
    <w:rsid w:val="00AC1C31"/>
    <w:rsid w:val="00AC1E86"/>
    <w:rsid w:val="00AC3795"/>
    <w:rsid w:val="00AC62F1"/>
    <w:rsid w:val="00AD0BD2"/>
    <w:rsid w:val="00AD326F"/>
    <w:rsid w:val="00AD4943"/>
    <w:rsid w:val="00AD4F51"/>
    <w:rsid w:val="00AE0A67"/>
    <w:rsid w:val="00AE22EA"/>
    <w:rsid w:val="00AF47D5"/>
    <w:rsid w:val="00AF5DBC"/>
    <w:rsid w:val="00B0056E"/>
    <w:rsid w:val="00B11CE9"/>
    <w:rsid w:val="00B3313B"/>
    <w:rsid w:val="00B34E27"/>
    <w:rsid w:val="00B36ECC"/>
    <w:rsid w:val="00B41B41"/>
    <w:rsid w:val="00B4356F"/>
    <w:rsid w:val="00B45A7A"/>
    <w:rsid w:val="00B50296"/>
    <w:rsid w:val="00B51412"/>
    <w:rsid w:val="00B528E7"/>
    <w:rsid w:val="00B53327"/>
    <w:rsid w:val="00B56462"/>
    <w:rsid w:val="00B61312"/>
    <w:rsid w:val="00B7166A"/>
    <w:rsid w:val="00B7556D"/>
    <w:rsid w:val="00B77EDD"/>
    <w:rsid w:val="00B800BD"/>
    <w:rsid w:val="00B82526"/>
    <w:rsid w:val="00B90DAA"/>
    <w:rsid w:val="00B93D25"/>
    <w:rsid w:val="00B96869"/>
    <w:rsid w:val="00B978ED"/>
    <w:rsid w:val="00BA347D"/>
    <w:rsid w:val="00BA46AF"/>
    <w:rsid w:val="00BA6C8A"/>
    <w:rsid w:val="00BB4A1F"/>
    <w:rsid w:val="00BB60ED"/>
    <w:rsid w:val="00BB70D6"/>
    <w:rsid w:val="00BC1694"/>
    <w:rsid w:val="00BD39B5"/>
    <w:rsid w:val="00BD401D"/>
    <w:rsid w:val="00BE3A17"/>
    <w:rsid w:val="00BE6967"/>
    <w:rsid w:val="00C033F0"/>
    <w:rsid w:val="00C1312B"/>
    <w:rsid w:val="00C134EA"/>
    <w:rsid w:val="00C13507"/>
    <w:rsid w:val="00C13EC3"/>
    <w:rsid w:val="00C1544E"/>
    <w:rsid w:val="00C20254"/>
    <w:rsid w:val="00C20D67"/>
    <w:rsid w:val="00C2433A"/>
    <w:rsid w:val="00C30804"/>
    <w:rsid w:val="00C35A01"/>
    <w:rsid w:val="00C45199"/>
    <w:rsid w:val="00C53C5E"/>
    <w:rsid w:val="00C549FB"/>
    <w:rsid w:val="00C63118"/>
    <w:rsid w:val="00C65636"/>
    <w:rsid w:val="00C67B75"/>
    <w:rsid w:val="00C70F22"/>
    <w:rsid w:val="00C74814"/>
    <w:rsid w:val="00C86EB0"/>
    <w:rsid w:val="00C942F5"/>
    <w:rsid w:val="00C972D4"/>
    <w:rsid w:val="00CA5E36"/>
    <w:rsid w:val="00CD1C98"/>
    <w:rsid w:val="00CE4117"/>
    <w:rsid w:val="00CE44E8"/>
    <w:rsid w:val="00CE6B7A"/>
    <w:rsid w:val="00CF16AE"/>
    <w:rsid w:val="00CF7307"/>
    <w:rsid w:val="00D01B75"/>
    <w:rsid w:val="00D026F7"/>
    <w:rsid w:val="00D10119"/>
    <w:rsid w:val="00D15213"/>
    <w:rsid w:val="00D15C44"/>
    <w:rsid w:val="00D24B4A"/>
    <w:rsid w:val="00D24D91"/>
    <w:rsid w:val="00D25B7B"/>
    <w:rsid w:val="00D27AB2"/>
    <w:rsid w:val="00D30663"/>
    <w:rsid w:val="00D32867"/>
    <w:rsid w:val="00D45447"/>
    <w:rsid w:val="00D52905"/>
    <w:rsid w:val="00D56F10"/>
    <w:rsid w:val="00D572F9"/>
    <w:rsid w:val="00D632FF"/>
    <w:rsid w:val="00D66CF7"/>
    <w:rsid w:val="00D66FA5"/>
    <w:rsid w:val="00D74659"/>
    <w:rsid w:val="00D7518F"/>
    <w:rsid w:val="00D76FAF"/>
    <w:rsid w:val="00D81E1B"/>
    <w:rsid w:val="00D84215"/>
    <w:rsid w:val="00D85A18"/>
    <w:rsid w:val="00D91352"/>
    <w:rsid w:val="00DA02E9"/>
    <w:rsid w:val="00DA2D48"/>
    <w:rsid w:val="00DA57BD"/>
    <w:rsid w:val="00DA5F1A"/>
    <w:rsid w:val="00DA6079"/>
    <w:rsid w:val="00DA79BB"/>
    <w:rsid w:val="00DB1606"/>
    <w:rsid w:val="00DB1B55"/>
    <w:rsid w:val="00DB33F1"/>
    <w:rsid w:val="00DB6CC8"/>
    <w:rsid w:val="00DC2602"/>
    <w:rsid w:val="00DC2E61"/>
    <w:rsid w:val="00DC514D"/>
    <w:rsid w:val="00DD21F3"/>
    <w:rsid w:val="00DD370F"/>
    <w:rsid w:val="00DD5D74"/>
    <w:rsid w:val="00DE31D8"/>
    <w:rsid w:val="00DE33CE"/>
    <w:rsid w:val="00DF5C44"/>
    <w:rsid w:val="00DF7C80"/>
    <w:rsid w:val="00E02358"/>
    <w:rsid w:val="00E02EED"/>
    <w:rsid w:val="00E20614"/>
    <w:rsid w:val="00E26B6A"/>
    <w:rsid w:val="00E30F3D"/>
    <w:rsid w:val="00E331C9"/>
    <w:rsid w:val="00E413D3"/>
    <w:rsid w:val="00E4172B"/>
    <w:rsid w:val="00E45093"/>
    <w:rsid w:val="00E53B4D"/>
    <w:rsid w:val="00E60990"/>
    <w:rsid w:val="00E6126C"/>
    <w:rsid w:val="00E75614"/>
    <w:rsid w:val="00E87C24"/>
    <w:rsid w:val="00E9777D"/>
    <w:rsid w:val="00EA0022"/>
    <w:rsid w:val="00EA538B"/>
    <w:rsid w:val="00EA62F3"/>
    <w:rsid w:val="00EB2046"/>
    <w:rsid w:val="00EB4FF2"/>
    <w:rsid w:val="00EB530D"/>
    <w:rsid w:val="00EB6ADD"/>
    <w:rsid w:val="00EB7CCB"/>
    <w:rsid w:val="00EC0F54"/>
    <w:rsid w:val="00EC1655"/>
    <w:rsid w:val="00EC3701"/>
    <w:rsid w:val="00ED1DCA"/>
    <w:rsid w:val="00ED3C9D"/>
    <w:rsid w:val="00EE038F"/>
    <w:rsid w:val="00EF2719"/>
    <w:rsid w:val="00EF3A63"/>
    <w:rsid w:val="00EF7F71"/>
    <w:rsid w:val="00F05AE4"/>
    <w:rsid w:val="00F15404"/>
    <w:rsid w:val="00F160C9"/>
    <w:rsid w:val="00F20C8F"/>
    <w:rsid w:val="00F225CA"/>
    <w:rsid w:val="00F23A44"/>
    <w:rsid w:val="00F30592"/>
    <w:rsid w:val="00F30E86"/>
    <w:rsid w:val="00F34665"/>
    <w:rsid w:val="00F359DA"/>
    <w:rsid w:val="00F36EFB"/>
    <w:rsid w:val="00F37E72"/>
    <w:rsid w:val="00F42BEE"/>
    <w:rsid w:val="00F43E82"/>
    <w:rsid w:val="00F45492"/>
    <w:rsid w:val="00F457C5"/>
    <w:rsid w:val="00F54720"/>
    <w:rsid w:val="00F60D3A"/>
    <w:rsid w:val="00F65514"/>
    <w:rsid w:val="00F7073B"/>
    <w:rsid w:val="00F80AB3"/>
    <w:rsid w:val="00F84FCA"/>
    <w:rsid w:val="00F90A58"/>
    <w:rsid w:val="00F95401"/>
    <w:rsid w:val="00F971E3"/>
    <w:rsid w:val="00FA5395"/>
    <w:rsid w:val="00FA6A82"/>
    <w:rsid w:val="00FB3C0B"/>
    <w:rsid w:val="00FB64B4"/>
    <w:rsid w:val="00FD1570"/>
    <w:rsid w:val="00FD38A2"/>
    <w:rsid w:val="00FE28D6"/>
    <w:rsid w:val="00FE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1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006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AB3"/>
    <w:pPr>
      <w:ind w:left="720"/>
      <w:contextualSpacing/>
    </w:pPr>
  </w:style>
  <w:style w:type="paragraph" w:customStyle="1" w:styleId="consnonformat">
    <w:name w:val="consnonformat"/>
    <w:basedOn w:val="a"/>
    <w:rsid w:val="00F359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rty-clipboard">
    <w:name w:val="dirty-clipboard"/>
    <w:basedOn w:val="a0"/>
    <w:rsid w:val="00F359DA"/>
  </w:style>
  <w:style w:type="character" w:styleId="a5">
    <w:name w:val="Hyperlink"/>
    <w:basedOn w:val="a0"/>
    <w:uiPriority w:val="99"/>
    <w:semiHidden/>
    <w:unhideWhenUsed/>
    <w:rsid w:val="00F359DA"/>
    <w:rPr>
      <w:color w:val="0000FF"/>
      <w:u w:val="single"/>
    </w:rPr>
  </w:style>
  <w:style w:type="character" w:customStyle="1" w:styleId="news-content">
    <w:name w:val="news-content"/>
    <w:basedOn w:val="a0"/>
    <w:rsid w:val="00337437"/>
  </w:style>
  <w:style w:type="paragraph" w:styleId="a6">
    <w:name w:val="Balloon Text"/>
    <w:basedOn w:val="a"/>
    <w:link w:val="a7"/>
    <w:uiPriority w:val="99"/>
    <w:semiHidden/>
    <w:unhideWhenUsed/>
    <w:rsid w:val="0062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FB5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5180F"/>
    <w:rPr>
      <w:b/>
      <w:bCs/>
    </w:rPr>
  </w:style>
  <w:style w:type="paragraph" w:styleId="a9">
    <w:name w:val="header"/>
    <w:basedOn w:val="a"/>
    <w:link w:val="aa"/>
    <w:uiPriority w:val="99"/>
    <w:unhideWhenUsed/>
    <w:rsid w:val="00BA34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347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A34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347D"/>
    <w:rPr>
      <w:rFonts w:eastAsia="Times New Roman"/>
      <w:sz w:val="22"/>
      <w:szCs w:val="22"/>
    </w:rPr>
  </w:style>
  <w:style w:type="character" w:styleId="ad">
    <w:name w:val="line number"/>
    <w:basedOn w:val="a0"/>
    <w:uiPriority w:val="99"/>
    <w:semiHidden/>
    <w:unhideWhenUsed/>
    <w:rsid w:val="00882486"/>
  </w:style>
  <w:style w:type="paragraph" w:customStyle="1" w:styleId="u">
    <w:name w:val="u"/>
    <w:basedOn w:val="a"/>
    <w:rsid w:val="00525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71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4006A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extcopy">
    <w:name w:val="textcopy"/>
    <w:basedOn w:val="a0"/>
    <w:rsid w:val="00D74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3A60BB0E3C077F887C068E831336A125F4606E3796A38E7D2F54723F203F76DD77323D55930571l7F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C16A532EA5E184BF3B746B66C963887BA72F22843E3A03B5CEFFC32074AA1107AC7516139C9CDCA1512527B7D044663B34DA7FE819E93916l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CFA0ABAC1A340F1C4530C154065EA2D54B2F7C8F6077D337B40876CB6C8B921F896B0B6B5B9B60D3372136566BC68FE6F6003DFB092974XAk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32D3-853A-46D2-B9EA-1DCCFF00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user</cp:lastModifiedBy>
  <cp:revision>50</cp:revision>
  <cp:lastPrinted>2016-05-26T12:41:00Z</cp:lastPrinted>
  <dcterms:created xsi:type="dcterms:W3CDTF">2015-10-13T07:26:00Z</dcterms:created>
  <dcterms:modified xsi:type="dcterms:W3CDTF">2020-03-03T09:06:00Z</dcterms:modified>
</cp:coreProperties>
</file>